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5F13985A" w:rsidR="00D73469" w:rsidRDefault="000655AA" w:rsidP="005800D3">
      <w:pPr>
        <w:spacing w:before="100" w:beforeAutospacing="1" w:after="100" w:afterAutospacing="1" w:line="240" w:lineRule="auto"/>
        <w:jc w:val="center"/>
        <w:rPr>
          <w:rFonts w:eastAsia="Times New Roman"/>
          <w:b/>
          <w:sz w:val="36"/>
          <w:szCs w:val="36"/>
        </w:rPr>
      </w:pPr>
      <w:r>
        <w:rPr>
          <w:rFonts w:eastAsia="Times New Roman"/>
          <w:b/>
          <w:noProof/>
          <w:sz w:val="36"/>
          <w:szCs w:val="36"/>
        </w:rPr>
        <w:drawing>
          <wp:anchor distT="0" distB="0" distL="114300" distR="114300" simplePos="0" relativeHeight="251671552" behindDoc="1" locked="0" layoutInCell="1" allowOverlap="1" wp14:anchorId="0DC8AD55" wp14:editId="5F025389">
            <wp:simplePos x="0" y="0"/>
            <wp:positionH relativeFrom="column">
              <wp:posOffset>-514350</wp:posOffset>
            </wp:positionH>
            <wp:positionV relativeFrom="paragraph">
              <wp:posOffset>0</wp:posOffset>
            </wp:positionV>
            <wp:extent cx="7403191" cy="3564255"/>
            <wp:effectExtent l="0" t="0" r="7620" b="0"/>
            <wp:wrapTight wrapText="bothSides">
              <wp:wrapPolygon edited="0">
                <wp:start x="0" y="0"/>
                <wp:lineTo x="0" y="21473"/>
                <wp:lineTo x="21567" y="21473"/>
                <wp:lineTo x="21567"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03191" cy="3564255"/>
                    </a:xfrm>
                    <a:prstGeom prst="rect">
                      <a:avLst/>
                    </a:prstGeom>
                  </pic:spPr>
                </pic:pic>
              </a:graphicData>
            </a:graphic>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3CAEAA0C" w14:textId="77777777" w:rsidR="000655AA" w:rsidRPr="000655AA" w:rsidRDefault="000655AA" w:rsidP="009F0FE4">
      <w:pPr>
        <w:pStyle w:val="ListParagraph"/>
        <w:ind w:left="0"/>
        <w:jc w:val="center"/>
        <w:rPr>
          <w:rFonts w:ascii="Arial Nova" w:hAnsi="Arial Nova"/>
          <w:b/>
          <w:color w:val="FF3399"/>
          <w:sz w:val="20"/>
          <w:szCs w:val="20"/>
        </w:rPr>
      </w:pPr>
    </w:p>
    <w:p w14:paraId="63E21594" w14:textId="343DA9FA" w:rsidR="009F0FE4" w:rsidRPr="000655AA" w:rsidRDefault="000655AA" w:rsidP="009F0FE4">
      <w:pPr>
        <w:pStyle w:val="ListParagraph"/>
        <w:ind w:left="0"/>
        <w:jc w:val="center"/>
        <w:rPr>
          <w:rFonts w:ascii="Arial Nova" w:hAnsi="Arial Nova"/>
          <w:b/>
          <w:color w:val="D60093"/>
          <w:sz w:val="72"/>
          <w:szCs w:val="72"/>
        </w:rPr>
      </w:pPr>
      <w:r w:rsidRPr="000655AA">
        <w:rPr>
          <w:rFonts w:ascii="Arial Nova" w:hAnsi="Arial Nova"/>
          <w:b/>
          <w:color w:val="D60093"/>
          <w:sz w:val="72"/>
          <w:szCs w:val="72"/>
        </w:rPr>
        <w:t>Alumni Club</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59109410" w14:textId="7D2E1A6C" w:rsidR="007D7A25" w:rsidRPr="000655AA" w:rsidRDefault="00A82FA2" w:rsidP="009F0FE4">
      <w:pPr>
        <w:pStyle w:val="ListParagraph"/>
        <w:ind w:left="0"/>
        <w:jc w:val="center"/>
        <w:rPr>
          <w:rFonts w:ascii="Arial Nova" w:hAnsi="Arial Nova"/>
          <w:b/>
          <w:color w:val="D60093"/>
          <w:sz w:val="64"/>
          <w:szCs w:val="64"/>
        </w:rPr>
      </w:pPr>
      <w:r>
        <w:rPr>
          <w:rFonts w:ascii="Arial Nova" w:hAnsi="Arial Nova"/>
          <w:b/>
          <w:color w:val="D60093"/>
          <w:sz w:val="64"/>
          <w:szCs w:val="64"/>
        </w:rPr>
        <w:t>Februar</w:t>
      </w:r>
      <w:r w:rsidR="007E3EB4">
        <w:rPr>
          <w:rFonts w:ascii="Arial Nova" w:hAnsi="Arial Nova"/>
          <w:b/>
          <w:color w:val="D60093"/>
          <w:sz w:val="64"/>
          <w:szCs w:val="64"/>
        </w:rPr>
        <w:t>y 2023</w:t>
      </w:r>
    </w:p>
    <w:p w14:paraId="08FFCD8D" w14:textId="14C5DFF5" w:rsidR="00C31374" w:rsidRDefault="004E7465" w:rsidP="00137C95">
      <w:pPr>
        <w:rPr>
          <w:rFonts w:cs="Courier New"/>
        </w:rPr>
      </w:pPr>
      <w:r>
        <w:rPr>
          <w:rFonts w:cs="Arial"/>
          <w:sz w:val="28"/>
          <w:szCs w:val="28"/>
        </w:rPr>
        <w:t xml:space="preserve">       </w:t>
      </w:r>
    </w:p>
    <w:p w14:paraId="346A377E" w14:textId="3F58DB92" w:rsidR="000655AA" w:rsidRDefault="000655AA" w:rsidP="00937A87">
      <w:pPr>
        <w:autoSpaceDE w:val="0"/>
        <w:autoSpaceDN w:val="0"/>
        <w:adjustRightInd w:val="0"/>
        <w:ind w:right="720"/>
        <w:rPr>
          <w:b/>
          <w:color w:val="D60093"/>
          <w:sz w:val="44"/>
          <w:szCs w:val="44"/>
        </w:rPr>
      </w:pPr>
    </w:p>
    <w:p w14:paraId="4EEC3725" w14:textId="570C6EBE" w:rsidR="000655AA" w:rsidRDefault="000655AA" w:rsidP="00937A87">
      <w:pPr>
        <w:autoSpaceDE w:val="0"/>
        <w:autoSpaceDN w:val="0"/>
        <w:adjustRightInd w:val="0"/>
        <w:ind w:right="720"/>
        <w:rPr>
          <w:b/>
          <w:color w:val="D60093"/>
          <w:sz w:val="44"/>
          <w:szCs w:val="44"/>
        </w:rPr>
      </w:pPr>
    </w:p>
    <w:p w14:paraId="09871598" w14:textId="333D8ADD" w:rsidR="00E217DF" w:rsidRDefault="000655AA" w:rsidP="007538D9">
      <w:pPr>
        <w:spacing w:after="0"/>
        <w:rPr>
          <w:rFonts w:cstheme="minorHAnsi"/>
          <w:b/>
          <w:bCs/>
          <w:color w:val="D60093"/>
          <w:sz w:val="40"/>
          <w:szCs w:val="40"/>
          <w:shd w:val="clear" w:color="auto" w:fill="F9F9F9"/>
        </w:rPr>
      </w:pPr>
      <w:bookmarkStart w:id="0" w:name="_Hlk93161319"/>
      <w:r w:rsidRPr="000655AA">
        <w:rPr>
          <w:rFonts w:asciiTheme="minorHAnsi" w:hAnsiTheme="minorHAnsi" w:cstheme="minorHAnsi"/>
          <w:b/>
          <w:bCs/>
          <w:color w:val="D60093"/>
          <w:sz w:val="40"/>
          <w:szCs w:val="40"/>
        </w:rPr>
        <w:lastRenderedPageBreak/>
        <w:t xml:space="preserve">LYR Alumni Club </w:t>
      </w:r>
      <w:r w:rsidR="00EF6ABC" w:rsidRPr="000655AA">
        <w:rPr>
          <w:rFonts w:asciiTheme="minorHAnsi" w:hAnsiTheme="minorHAnsi" w:cstheme="minorHAnsi"/>
          <w:b/>
          <w:bCs/>
          <w:color w:val="D60093"/>
          <w:sz w:val="40"/>
          <w:szCs w:val="40"/>
        </w:rPr>
        <w:t xml:space="preserve">Training </w:t>
      </w:r>
      <w:r w:rsidR="000C25C0">
        <w:rPr>
          <w:rFonts w:asciiTheme="minorHAnsi" w:hAnsiTheme="minorHAnsi" w:cstheme="minorHAnsi"/>
          <w:b/>
          <w:bCs/>
          <w:color w:val="D60093"/>
          <w:sz w:val="40"/>
          <w:szCs w:val="40"/>
        </w:rPr>
        <w:t xml:space="preserve">Call </w:t>
      </w:r>
      <w:r w:rsidR="00D04100">
        <w:rPr>
          <w:rFonts w:asciiTheme="minorHAnsi" w:hAnsiTheme="minorHAnsi" w:cstheme="minorHAnsi"/>
          <w:b/>
          <w:bCs/>
          <w:color w:val="D60093"/>
          <w:sz w:val="40"/>
          <w:szCs w:val="40"/>
        </w:rPr>
        <w:t>#</w:t>
      </w:r>
      <w:r w:rsidR="00A7508F">
        <w:rPr>
          <w:rFonts w:asciiTheme="minorHAnsi" w:hAnsiTheme="minorHAnsi" w:cstheme="minorHAnsi"/>
          <w:b/>
          <w:bCs/>
          <w:color w:val="D60093"/>
          <w:sz w:val="40"/>
          <w:szCs w:val="40"/>
        </w:rPr>
        <w:t>8</w:t>
      </w:r>
      <w:r w:rsidR="001A31F4" w:rsidRPr="000655AA">
        <w:rPr>
          <w:rFonts w:asciiTheme="minorHAnsi" w:hAnsiTheme="minorHAnsi" w:cstheme="minorHAnsi"/>
          <w:b/>
          <w:bCs/>
          <w:color w:val="D60093"/>
          <w:sz w:val="40"/>
          <w:szCs w:val="40"/>
        </w:rPr>
        <w:t xml:space="preserve">: </w:t>
      </w:r>
      <w:r w:rsidR="00A7508F">
        <w:rPr>
          <w:rFonts w:cstheme="minorHAnsi"/>
          <w:b/>
          <w:bCs/>
          <w:color w:val="D60093"/>
          <w:sz w:val="40"/>
          <w:szCs w:val="40"/>
          <w:shd w:val="clear" w:color="auto" w:fill="F9F9F9"/>
        </w:rPr>
        <w:t xml:space="preserve">Going Deeper </w:t>
      </w:r>
      <w:proofErr w:type="gramStart"/>
      <w:r w:rsidR="00A7508F">
        <w:rPr>
          <w:rFonts w:cstheme="minorHAnsi"/>
          <w:b/>
          <w:bCs/>
          <w:color w:val="D60093"/>
          <w:sz w:val="40"/>
          <w:szCs w:val="40"/>
          <w:shd w:val="clear" w:color="auto" w:fill="F9F9F9"/>
        </w:rPr>
        <w:t>With</w:t>
      </w:r>
      <w:proofErr w:type="gramEnd"/>
      <w:r w:rsidR="00A7508F">
        <w:rPr>
          <w:rFonts w:cstheme="minorHAnsi"/>
          <w:b/>
          <w:bCs/>
          <w:color w:val="D60093"/>
          <w:sz w:val="40"/>
          <w:szCs w:val="40"/>
          <w:shd w:val="clear" w:color="auto" w:fill="F9F9F9"/>
        </w:rPr>
        <w:t xml:space="preserve"> Trust</w:t>
      </w:r>
    </w:p>
    <w:p w14:paraId="5B050B5D" w14:textId="77777777" w:rsidR="007538D9" w:rsidRPr="003B3045" w:rsidRDefault="007538D9" w:rsidP="007538D9">
      <w:pPr>
        <w:spacing w:after="0"/>
        <w:rPr>
          <w:b/>
          <w:bCs/>
          <w:color w:val="D60093"/>
          <w:sz w:val="32"/>
          <w:szCs w:val="32"/>
        </w:rPr>
      </w:pPr>
    </w:p>
    <w:p w14:paraId="755F2294" w14:textId="522A96F1" w:rsidR="007538D9" w:rsidRPr="007538D9" w:rsidRDefault="007538D9" w:rsidP="007538D9">
      <w:pPr>
        <w:rPr>
          <w:rStyle w:val="Hyperlink"/>
          <w:rFonts w:asciiTheme="minorHAnsi" w:hAnsiTheme="minorHAnsi" w:cstheme="minorHAnsi"/>
          <w:color w:val="auto"/>
          <w:sz w:val="32"/>
          <w:szCs w:val="32"/>
          <w:u w:val="none"/>
          <w:shd w:val="clear" w:color="auto" w:fill="F9F9F9"/>
        </w:rPr>
      </w:pPr>
      <w:bookmarkStart w:id="1" w:name="_Hlk127179379"/>
      <w:bookmarkEnd w:id="0"/>
      <w:r w:rsidRPr="007538D9">
        <w:rPr>
          <w:rStyle w:val="Hyperlink"/>
          <w:rFonts w:asciiTheme="minorHAnsi" w:hAnsiTheme="minorHAnsi" w:cstheme="minorHAnsi"/>
          <w:color w:val="auto"/>
          <w:sz w:val="32"/>
          <w:szCs w:val="32"/>
          <w:u w:val="none"/>
          <w:shd w:val="clear" w:color="auto" w:fill="F9F9F9"/>
        </w:rPr>
        <w:t xml:space="preserve">One of the most challenging voices </w:t>
      </w:r>
      <w:r>
        <w:rPr>
          <w:rStyle w:val="Hyperlink"/>
          <w:rFonts w:asciiTheme="minorHAnsi" w:hAnsiTheme="minorHAnsi" w:cstheme="minorHAnsi"/>
          <w:color w:val="auto"/>
          <w:sz w:val="32"/>
          <w:szCs w:val="32"/>
          <w:u w:val="none"/>
          <w:shd w:val="clear" w:color="auto" w:fill="F9F9F9"/>
        </w:rPr>
        <w:t>I’ve</w:t>
      </w:r>
      <w:r w:rsidRPr="007538D9">
        <w:rPr>
          <w:rStyle w:val="Hyperlink"/>
          <w:rFonts w:asciiTheme="minorHAnsi" w:hAnsiTheme="minorHAnsi" w:cstheme="minorHAnsi"/>
          <w:color w:val="auto"/>
          <w:sz w:val="32"/>
          <w:szCs w:val="32"/>
          <w:u w:val="none"/>
          <w:shd w:val="clear" w:color="auto" w:fill="F9F9F9"/>
        </w:rPr>
        <w:t xml:space="preserve"> seen </w:t>
      </w:r>
      <w:r>
        <w:rPr>
          <w:rStyle w:val="Hyperlink"/>
          <w:rFonts w:asciiTheme="minorHAnsi" w:hAnsiTheme="minorHAnsi" w:cstheme="minorHAnsi"/>
          <w:color w:val="auto"/>
          <w:sz w:val="32"/>
          <w:szCs w:val="32"/>
          <w:u w:val="none"/>
          <w:shd w:val="clear" w:color="auto" w:fill="F9F9F9"/>
        </w:rPr>
        <w:t>women</w:t>
      </w:r>
      <w:r w:rsidRPr="007538D9">
        <w:rPr>
          <w:rStyle w:val="Hyperlink"/>
          <w:rFonts w:asciiTheme="minorHAnsi" w:hAnsiTheme="minorHAnsi" w:cstheme="minorHAnsi"/>
          <w:color w:val="auto"/>
          <w:sz w:val="32"/>
          <w:szCs w:val="32"/>
          <w:u w:val="none"/>
          <w:shd w:val="clear" w:color="auto" w:fill="F9F9F9"/>
        </w:rPr>
        <w:t xml:space="preserve"> struggle with this past year as </w:t>
      </w:r>
      <w:r>
        <w:rPr>
          <w:rStyle w:val="Hyperlink"/>
          <w:rFonts w:asciiTheme="minorHAnsi" w:hAnsiTheme="minorHAnsi" w:cstheme="minorHAnsi"/>
          <w:color w:val="auto"/>
          <w:sz w:val="32"/>
          <w:szCs w:val="32"/>
          <w:u w:val="none"/>
          <w:shd w:val="clear" w:color="auto" w:fill="F9F9F9"/>
        </w:rPr>
        <w:t>we</w:t>
      </w:r>
      <w:r w:rsidRPr="007538D9">
        <w:rPr>
          <w:rStyle w:val="Hyperlink"/>
          <w:rFonts w:asciiTheme="minorHAnsi" w:hAnsiTheme="minorHAnsi" w:cstheme="minorHAnsi"/>
          <w:color w:val="auto"/>
          <w:sz w:val="32"/>
          <w:szCs w:val="32"/>
          <w:u w:val="none"/>
          <w:shd w:val="clear" w:color="auto" w:fill="F9F9F9"/>
        </w:rPr>
        <w:t xml:space="preserve">’ve worked with them on manifesting </w:t>
      </w:r>
      <w:r>
        <w:rPr>
          <w:rStyle w:val="Hyperlink"/>
          <w:rFonts w:asciiTheme="minorHAnsi" w:hAnsiTheme="minorHAnsi" w:cstheme="minorHAnsi"/>
          <w:color w:val="auto"/>
          <w:sz w:val="32"/>
          <w:szCs w:val="32"/>
          <w:u w:val="none"/>
          <w:shd w:val="clear" w:color="auto" w:fill="F9F9F9"/>
        </w:rPr>
        <w:t xml:space="preserve">what </w:t>
      </w:r>
      <w:r w:rsidRPr="007538D9">
        <w:rPr>
          <w:rStyle w:val="Hyperlink"/>
          <w:rFonts w:asciiTheme="minorHAnsi" w:hAnsiTheme="minorHAnsi" w:cstheme="minorHAnsi"/>
          <w:color w:val="auto"/>
          <w:sz w:val="32"/>
          <w:szCs w:val="32"/>
          <w:u w:val="none"/>
          <w:shd w:val="clear" w:color="auto" w:fill="F9F9F9"/>
        </w:rPr>
        <w:t>they want is the Voice of Trust, and specifically th</w:t>
      </w:r>
      <w:r>
        <w:rPr>
          <w:rStyle w:val="Hyperlink"/>
          <w:rFonts w:asciiTheme="minorHAnsi" w:hAnsiTheme="minorHAnsi" w:cstheme="minorHAnsi"/>
          <w:color w:val="auto"/>
          <w:sz w:val="32"/>
          <w:szCs w:val="32"/>
          <w:u w:val="none"/>
          <w:shd w:val="clear" w:color="auto" w:fill="F9F9F9"/>
        </w:rPr>
        <w:t>e</w:t>
      </w:r>
      <w:r w:rsidRPr="007538D9">
        <w:rPr>
          <w:rStyle w:val="Hyperlink"/>
          <w:rFonts w:asciiTheme="minorHAnsi" w:hAnsiTheme="minorHAnsi" w:cstheme="minorHAnsi"/>
          <w:color w:val="auto"/>
          <w:sz w:val="32"/>
          <w:szCs w:val="32"/>
          <w:u w:val="none"/>
          <w:shd w:val="clear" w:color="auto" w:fill="F9F9F9"/>
        </w:rPr>
        <w:t xml:space="preserve"> idea of HOW to build trust and surrender.</w:t>
      </w:r>
    </w:p>
    <w:p w14:paraId="5DBE814C"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Trust is just as important as knowing what you want when it comes to receiving your desires. Therefore, it is a worthy area of study and one where most of us are weak, because we just aren’t taught to trust ourselves, and often we are conditioned to do the opposite – to trust only those in authority outside of ourselves.</w:t>
      </w:r>
    </w:p>
    <w:p w14:paraId="0F35FCE4" w14:textId="77777777" w:rsid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So </w:t>
      </w:r>
      <w:r>
        <w:rPr>
          <w:rStyle w:val="Hyperlink"/>
          <w:rFonts w:asciiTheme="minorHAnsi" w:hAnsiTheme="minorHAnsi" w:cstheme="minorHAnsi"/>
          <w:color w:val="auto"/>
          <w:sz w:val="32"/>
          <w:szCs w:val="32"/>
          <w:u w:val="none"/>
          <w:shd w:val="clear" w:color="auto" w:fill="F9F9F9"/>
        </w:rPr>
        <w:t>this month we’re going to</w:t>
      </w:r>
      <w:r w:rsidRPr="007538D9">
        <w:rPr>
          <w:rStyle w:val="Hyperlink"/>
          <w:rFonts w:asciiTheme="minorHAnsi" w:hAnsiTheme="minorHAnsi" w:cstheme="minorHAnsi"/>
          <w:color w:val="auto"/>
          <w:sz w:val="32"/>
          <w:szCs w:val="32"/>
          <w:u w:val="none"/>
          <w:shd w:val="clear" w:color="auto" w:fill="F9F9F9"/>
        </w:rPr>
        <w:t xml:space="preserve"> revisit the Voice of Trust and check in on this beautiful, supportive voice</w:t>
      </w:r>
      <w:r>
        <w:rPr>
          <w:rStyle w:val="Hyperlink"/>
          <w:rFonts w:asciiTheme="minorHAnsi" w:hAnsiTheme="minorHAnsi" w:cstheme="minorHAnsi"/>
          <w:color w:val="auto"/>
          <w:sz w:val="32"/>
          <w:szCs w:val="32"/>
          <w:u w:val="none"/>
          <w:shd w:val="clear" w:color="auto" w:fill="F9F9F9"/>
        </w:rPr>
        <w:t xml:space="preserve">, while </w:t>
      </w:r>
      <w:r w:rsidRPr="007538D9">
        <w:rPr>
          <w:rStyle w:val="Hyperlink"/>
          <w:rFonts w:asciiTheme="minorHAnsi" w:hAnsiTheme="minorHAnsi" w:cstheme="minorHAnsi"/>
          <w:color w:val="auto"/>
          <w:sz w:val="32"/>
          <w:szCs w:val="32"/>
          <w:u w:val="none"/>
          <w:shd w:val="clear" w:color="auto" w:fill="F9F9F9"/>
        </w:rPr>
        <w:t>also tak</w:t>
      </w:r>
      <w:r>
        <w:rPr>
          <w:rStyle w:val="Hyperlink"/>
          <w:rFonts w:asciiTheme="minorHAnsi" w:hAnsiTheme="minorHAnsi" w:cstheme="minorHAnsi"/>
          <w:color w:val="auto"/>
          <w:sz w:val="32"/>
          <w:szCs w:val="32"/>
          <w:u w:val="none"/>
          <w:shd w:val="clear" w:color="auto" w:fill="F9F9F9"/>
        </w:rPr>
        <w:t xml:space="preserve">ing </w:t>
      </w:r>
      <w:r w:rsidRPr="007538D9">
        <w:rPr>
          <w:rStyle w:val="Hyperlink"/>
          <w:rFonts w:asciiTheme="minorHAnsi" w:hAnsiTheme="minorHAnsi" w:cstheme="minorHAnsi"/>
          <w:color w:val="auto"/>
          <w:sz w:val="32"/>
          <w:szCs w:val="32"/>
          <w:u w:val="none"/>
          <w:shd w:val="clear" w:color="auto" w:fill="F9F9F9"/>
        </w:rPr>
        <w:t xml:space="preserve">a little deeper </w:t>
      </w:r>
      <w:proofErr w:type="gramStart"/>
      <w:r w:rsidRPr="007538D9">
        <w:rPr>
          <w:rStyle w:val="Hyperlink"/>
          <w:rFonts w:asciiTheme="minorHAnsi" w:hAnsiTheme="minorHAnsi" w:cstheme="minorHAnsi"/>
          <w:color w:val="auto"/>
          <w:sz w:val="32"/>
          <w:szCs w:val="32"/>
          <w:u w:val="none"/>
          <w:shd w:val="clear" w:color="auto" w:fill="F9F9F9"/>
        </w:rPr>
        <w:t xml:space="preserve">dive </w:t>
      </w:r>
      <w:r>
        <w:rPr>
          <w:rStyle w:val="Hyperlink"/>
          <w:rFonts w:asciiTheme="minorHAnsi" w:hAnsiTheme="minorHAnsi" w:cstheme="minorHAnsi"/>
          <w:color w:val="auto"/>
          <w:sz w:val="32"/>
          <w:szCs w:val="32"/>
          <w:u w:val="none"/>
          <w:shd w:val="clear" w:color="auto" w:fill="F9F9F9"/>
        </w:rPr>
        <w:t>I</w:t>
      </w:r>
      <w:proofErr w:type="gramEnd"/>
      <w:r>
        <w:rPr>
          <w:rStyle w:val="Hyperlink"/>
          <w:rFonts w:asciiTheme="minorHAnsi" w:hAnsiTheme="minorHAnsi" w:cstheme="minorHAnsi"/>
          <w:color w:val="auto"/>
          <w:sz w:val="32"/>
          <w:szCs w:val="32"/>
          <w:u w:val="none"/>
          <w:shd w:val="clear" w:color="auto" w:fill="F9F9F9"/>
        </w:rPr>
        <w:t xml:space="preserve"> in this area</w:t>
      </w:r>
      <w:r w:rsidRPr="007538D9">
        <w:rPr>
          <w:rStyle w:val="Hyperlink"/>
          <w:rFonts w:asciiTheme="minorHAnsi" w:hAnsiTheme="minorHAnsi" w:cstheme="minorHAnsi"/>
          <w:color w:val="auto"/>
          <w:sz w:val="32"/>
          <w:szCs w:val="32"/>
          <w:u w:val="none"/>
          <w:shd w:val="clear" w:color="auto" w:fill="F9F9F9"/>
        </w:rPr>
        <w:t xml:space="preserve">. </w:t>
      </w:r>
    </w:p>
    <w:p w14:paraId="7073326C" w14:textId="6186E61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This conversation will help you become more confident and successful with your manifestations and will also be a good lead in to our UPLEVEL program.</w:t>
      </w:r>
    </w:p>
    <w:bookmarkEnd w:id="1"/>
    <w:p w14:paraId="0E625611"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p>
    <w:p w14:paraId="6D8C9554" w14:textId="701EC4DD" w:rsidR="007538D9" w:rsidRPr="007538D9" w:rsidRDefault="007538D9" w:rsidP="007538D9">
      <w:pPr>
        <w:rPr>
          <w:rStyle w:val="Hyperlink"/>
          <w:rFonts w:asciiTheme="minorHAnsi" w:hAnsiTheme="minorHAnsi" w:cstheme="minorHAnsi"/>
          <w:b/>
          <w:bCs/>
          <w:color w:val="auto"/>
          <w:sz w:val="36"/>
          <w:szCs w:val="36"/>
          <w:u w:val="none"/>
          <w:shd w:val="clear" w:color="auto" w:fill="F9F9F9"/>
        </w:rPr>
      </w:pPr>
      <w:r w:rsidRPr="007538D9">
        <w:rPr>
          <w:rStyle w:val="Hyperlink"/>
          <w:rFonts w:asciiTheme="minorHAnsi" w:hAnsiTheme="minorHAnsi" w:cstheme="minorHAnsi"/>
          <w:b/>
          <w:bCs/>
          <w:color w:val="auto"/>
          <w:sz w:val="36"/>
          <w:szCs w:val="36"/>
          <w:u w:val="none"/>
          <w:shd w:val="clear" w:color="auto" w:fill="F9F9F9"/>
        </w:rPr>
        <w:t xml:space="preserve">Overview </w:t>
      </w:r>
      <w:r>
        <w:rPr>
          <w:rStyle w:val="Hyperlink"/>
          <w:rFonts w:asciiTheme="minorHAnsi" w:hAnsiTheme="minorHAnsi" w:cstheme="minorHAnsi"/>
          <w:b/>
          <w:bCs/>
          <w:color w:val="auto"/>
          <w:sz w:val="36"/>
          <w:szCs w:val="36"/>
          <w:u w:val="none"/>
          <w:shd w:val="clear" w:color="auto" w:fill="F9F9F9"/>
        </w:rPr>
        <w:t>o</w:t>
      </w:r>
      <w:r w:rsidRPr="007538D9">
        <w:rPr>
          <w:rStyle w:val="Hyperlink"/>
          <w:rFonts w:asciiTheme="minorHAnsi" w:hAnsiTheme="minorHAnsi" w:cstheme="minorHAnsi"/>
          <w:b/>
          <w:bCs/>
          <w:color w:val="auto"/>
          <w:sz w:val="36"/>
          <w:szCs w:val="36"/>
          <w:u w:val="none"/>
          <w:shd w:val="clear" w:color="auto" w:fill="F9F9F9"/>
        </w:rPr>
        <w:t xml:space="preserve">f Manifestation and The Role </w:t>
      </w:r>
      <w:r>
        <w:rPr>
          <w:rStyle w:val="Hyperlink"/>
          <w:rFonts w:asciiTheme="minorHAnsi" w:hAnsiTheme="minorHAnsi" w:cstheme="minorHAnsi"/>
          <w:b/>
          <w:bCs/>
          <w:color w:val="auto"/>
          <w:sz w:val="36"/>
          <w:szCs w:val="36"/>
          <w:u w:val="none"/>
          <w:shd w:val="clear" w:color="auto" w:fill="F9F9F9"/>
        </w:rPr>
        <w:t>o</w:t>
      </w:r>
      <w:r w:rsidRPr="007538D9">
        <w:rPr>
          <w:rStyle w:val="Hyperlink"/>
          <w:rFonts w:asciiTheme="minorHAnsi" w:hAnsiTheme="minorHAnsi" w:cstheme="minorHAnsi"/>
          <w:b/>
          <w:bCs/>
          <w:color w:val="auto"/>
          <w:sz w:val="36"/>
          <w:szCs w:val="36"/>
          <w:u w:val="none"/>
          <w:shd w:val="clear" w:color="auto" w:fill="F9F9F9"/>
        </w:rPr>
        <w:t xml:space="preserve">f </w:t>
      </w:r>
      <w:proofErr w:type="gramStart"/>
      <w:r w:rsidRPr="007538D9">
        <w:rPr>
          <w:rStyle w:val="Hyperlink"/>
          <w:rFonts w:asciiTheme="minorHAnsi" w:hAnsiTheme="minorHAnsi" w:cstheme="minorHAnsi"/>
          <w:b/>
          <w:bCs/>
          <w:color w:val="auto"/>
          <w:sz w:val="36"/>
          <w:szCs w:val="36"/>
          <w:u w:val="none"/>
          <w:shd w:val="clear" w:color="auto" w:fill="F9F9F9"/>
        </w:rPr>
        <w:t>The</w:t>
      </w:r>
      <w:proofErr w:type="gramEnd"/>
      <w:r w:rsidRPr="007538D9">
        <w:rPr>
          <w:rStyle w:val="Hyperlink"/>
          <w:rFonts w:asciiTheme="minorHAnsi" w:hAnsiTheme="minorHAnsi" w:cstheme="minorHAnsi"/>
          <w:b/>
          <w:bCs/>
          <w:color w:val="auto"/>
          <w:sz w:val="36"/>
          <w:szCs w:val="36"/>
          <w:u w:val="none"/>
          <w:shd w:val="clear" w:color="auto" w:fill="F9F9F9"/>
        </w:rPr>
        <w:t xml:space="preserve"> </w:t>
      </w:r>
      <w:r>
        <w:rPr>
          <w:rStyle w:val="Hyperlink"/>
          <w:rFonts w:asciiTheme="minorHAnsi" w:hAnsiTheme="minorHAnsi" w:cstheme="minorHAnsi"/>
          <w:b/>
          <w:bCs/>
          <w:color w:val="auto"/>
          <w:sz w:val="36"/>
          <w:szCs w:val="36"/>
          <w:u w:val="none"/>
          <w:shd w:val="clear" w:color="auto" w:fill="F9F9F9"/>
        </w:rPr>
        <w:t xml:space="preserve">5 </w:t>
      </w:r>
      <w:r w:rsidRPr="007538D9">
        <w:rPr>
          <w:rStyle w:val="Hyperlink"/>
          <w:rFonts w:asciiTheme="minorHAnsi" w:hAnsiTheme="minorHAnsi" w:cstheme="minorHAnsi"/>
          <w:b/>
          <w:bCs/>
          <w:color w:val="auto"/>
          <w:sz w:val="36"/>
          <w:szCs w:val="36"/>
          <w:u w:val="none"/>
          <w:shd w:val="clear" w:color="auto" w:fill="F9F9F9"/>
        </w:rPr>
        <w:t>Voices</w:t>
      </w:r>
    </w:p>
    <w:p w14:paraId="45499879"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Let’s briefly recap how manifestation works and how the voices play a critical role in successful manifestation.</w:t>
      </w:r>
    </w:p>
    <w:p w14:paraId="336B3598"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Voice of Desire:</w:t>
      </w:r>
      <w:r w:rsidRPr="007538D9">
        <w:rPr>
          <w:rStyle w:val="Hyperlink"/>
          <w:rFonts w:asciiTheme="minorHAnsi" w:hAnsiTheme="minorHAnsi" w:cstheme="minorHAnsi"/>
          <w:color w:val="auto"/>
          <w:sz w:val="32"/>
          <w:szCs w:val="32"/>
          <w:u w:val="none"/>
          <w:shd w:val="clear" w:color="auto" w:fill="F9F9F9"/>
        </w:rPr>
        <w:t xml:space="preserve"> You get a soul felt nudge to be, do, or have something. It is a deep, heartfelt “yes” and it comes from God/Source/Divine. You 1) acknowledge it and 2) give yourself permission to have it / decide that you will create it now and 3) create a vision.</w:t>
      </w:r>
    </w:p>
    <w:p w14:paraId="32F3E7AE"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Voice of Intuition:</w:t>
      </w:r>
      <w:r w:rsidRPr="007538D9">
        <w:rPr>
          <w:rStyle w:val="Hyperlink"/>
          <w:rFonts w:asciiTheme="minorHAnsi" w:hAnsiTheme="minorHAnsi" w:cstheme="minorHAnsi"/>
          <w:color w:val="auto"/>
          <w:sz w:val="32"/>
          <w:szCs w:val="32"/>
          <w:u w:val="none"/>
          <w:shd w:val="clear" w:color="auto" w:fill="F9F9F9"/>
        </w:rPr>
        <w:t xml:space="preserve"> You tune in and receive </w:t>
      </w:r>
      <w:proofErr w:type="gramStart"/>
      <w:r w:rsidRPr="007538D9">
        <w:rPr>
          <w:rStyle w:val="Hyperlink"/>
          <w:rFonts w:asciiTheme="minorHAnsi" w:hAnsiTheme="minorHAnsi" w:cstheme="minorHAnsi"/>
          <w:color w:val="auto"/>
          <w:sz w:val="32"/>
          <w:szCs w:val="32"/>
          <w:u w:val="none"/>
          <w:shd w:val="clear" w:color="auto" w:fill="F9F9F9"/>
        </w:rPr>
        <w:t>next</w:t>
      </w:r>
      <w:proofErr w:type="gramEnd"/>
      <w:r w:rsidRPr="007538D9">
        <w:rPr>
          <w:rStyle w:val="Hyperlink"/>
          <w:rFonts w:asciiTheme="minorHAnsi" w:hAnsiTheme="minorHAnsi" w:cstheme="minorHAnsi"/>
          <w:color w:val="auto"/>
          <w:sz w:val="32"/>
          <w:szCs w:val="32"/>
          <w:u w:val="none"/>
          <w:shd w:val="clear" w:color="auto" w:fill="F9F9F9"/>
        </w:rPr>
        <w:t xml:space="preserve"> steps to take to move in the direction of your vision and then take the inspired action you receive.</w:t>
      </w:r>
    </w:p>
    <w:p w14:paraId="520BC16C" w14:textId="40E29B1D"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lastRenderedPageBreak/>
        <w:t>Voice of Self-Acceptance:</w:t>
      </w:r>
      <w:r w:rsidRPr="007538D9">
        <w:rPr>
          <w:rStyle w:val="Hyperlink"/>
          <w:rFonts w:asciiTheme="minorHAnsi" w:hAnsiTheme="minorHAnsi" w:cstheme="minorHAnsi"/>
          <w:color w:val="auto"/>
          <w:sz w:val="32"/>
          <w:szCs w:val="32"/>
          <w:u w:val="none"/>
          <w:shd w:val="clear" w:color="auto" w:fill="F9F9F9"/>
        </w:rPr>
        <w:t xml:space="preserve"> As you move forward and start getting feedback based on your actions, you notice how you react within yourself. Do you judge yourself, compare, judge others or situations, are there shadows present? Notice what is coming up for you and then address it head on with truth. And do not allow yourself to stop moving toward your vision</w:t>
      </w:r>
      <w:r>
        <w:rPr>
          <w:rStyle w:val="Hyperlink"/>
          <w:rFonts w:asciiTheme="minorHAnsi" w:hAnsiTheme="minorHAnsi" w:cstheme="minorHAnsi"/>
          <w:color w:val="auto"/>
          <w:sz w:val="32"/>
          <w:szCs w:val="32"/>
          <w:u w:val="none"/>
          <w:shd w:val="clear" w:color="auto" w:fill="F9F9F9"/>
        </w:rPr>
        <w:t xml:space="preserve"> if it remains aligned</w:t>
      </w:r>
      <w:r w:rsidRPr="007538D9">
        <w:rPr>
          <w:rStyle w:val="Hyperlink"/>
          <w:rFonts w:asciiTheme="minorHAnsi" w:hAnsiTheme="minorHAnsi" w:cstheme="minorHAnsi"/>
          <w:color w:val="auto"/>
          <w:sz w:val="32"/>
          <w:szCs w:val="32"/>
          <w:u w:val="none"/>
          <w:shd w:val="clear" w:color="auto" w:fill="F9F9F9"/>
        </w:rPr>
        <w:t>.</w:t>
      </w:r>
    </w:p>
    <w:p w14:paraId="28082374" w14:textId="5065886B"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Voice of Trust:</w:t>
      </w:r>
      <w:r w:rsidRPr="007538D9">
        <w:rPr>
          <w:rStyle w:val="Hyperlink"/>
          <w:rFonts w:asciiTheme="minorHAnsi" w:hAnsiTheme="minorHAnsi" w:cstheme="minorHAnsi"/>
          <w:color w:val="auto"/>
          <w:sz w:val="32"/>
          <w:szCs w:val="32"/>
          <w:u w:val="none"/>
          <w:shd w:val="clear" w:color="auto" w:fill="F9F9F9"/>
        </w:rPr>
        <w:t xml:space="preserve"> At this point, you are in the gap between what you want and what you are experiencing. You are moving forward, taking inspired action </w:t>
      </w:r>
      <w:proofErr w:type="gramStart"/>
      <w:r w:rsidRPr="007538D9">
        <w:rPr>
          <w:rStyle w:val="Hyperlink"/>
          <w:rFonts w:asciiTheme="minorHAnsi" w:hAnsiTheme="minorHAnsi" w:cstheme="minorHAnsi"/>
          <w:color w:val="auto"/>
          <w:sz w:val="32"/>
          <w:szCs w:val="32"/>
          <w:u w:val="none"/>
          <w:shd w:val="clear" w:color="auto" w:fill="F9F9F9"/>
        </w:rPr>
        <w:t>steps</w:t>
      </w:r>
      <w:proofErr w:type="gramEnd"/>
      <w:r w:rsidRPr="007538D9">
        <w:rPr>
          <w:rStyle w:val="Hyperlink"/>
          <w:rFonts w:asciiTheme="minorHAnsi" w:hAnsiTheme="minorHAnsi" w:cstheme="minorHAnsi"/>
          <w:color w:val="auto"/>
          <w:sz w:val="32"/>
          <w:szCs w:val="32"/>
          <w:u w:val="none"/>
          <w:shd w:val="clear" w:color="auto" w:fill="F9F9F9"/>
        </w:rPr>
        <w:t xml:space="preserve"> and doing your own growth work within. If you still aren’t seeing your goal manifested, it is here that your Voice of Trust will get tested. It is here that you may need to surrender. It is also important to check in on your levels of certainty and expectation. This is what we’ll talk about today.</w:t>
      </w:r>
    </w:p>
    <w:p w14:paraId="7BE2FE9E" w14:textId="535333C4"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Voice of Money:</w:t>
      </w:r>
      <w:r w:rsidRPr="007538D9">
        <w:rPr>
          <w:rStyle w:val="Hyperlink"/>
          <w:rFonts w:asciiTheme="minorHAnsi" w:hAnsiTheme="minorHAnsi" w:cstheme="minorHAnsi"/>
          <w:color w:val="auto"/>
          <w:sz w:val="32"/>
          <w:szCs w:val="32"/>
          <w:u w:val="none"/>
          <w:shd w:val="clear" w:color="auto" w:fill="F9F9F9"/>
        </w:rPr>
        <w:t xml:space="preserve"> Because most of what we want involves money or touches money in some way, you may have limited beliefs around money that can create resistance. On the flip side, you can help yourself by activating the empowered side of your sacred money archetypes to support you as you move closer to manifestation. It is important to work on your money mindset while also becoming more empowered with your money as you successfully manifest your vision.</w:t>
      </w:r>
      <w:r>
        <w:rPr>
          <w:rStyle w:val="Hyperlink"/>
          <w:rFonts w:asciiTheme="minorHAnsi" w:hAnsiTheme="minorHAnsi" w:cstheme="minorHAnsi"/>
          <w:color w:val="auto"/>
          <w:sz w:val="32"/>
          <w:szCs w:val="32"/>
          <w:u w:val="none"/>
          <w:shd w:val="clear" w:color="auto" w:fill="F9F9F9"/>
        </w:rPr>
        <w:t xml:space="preserve"> Issues with money </w:t>
      </w:r>
      <w:proofErr w:type="gramStart"/>
      <w:r>
        <w:rPr>
          <w:rStyle w:val="Hyperlink"/>
          <w:rFonts w:asciiTheme="minorHAnsi" w:hAnsiTheme="minorHAnsi" w:cstheme="minorHAnsi"/>
          <w:color w:val="auto"/>
          <w:sz w:val="32"/>
          <w:szCs w:val="32"/>
          <w:u w:val="none"/>
          <w:shd w:val="clear" w:color="auto" w:fill="F9F9F9"/>
        </w:rPr>
        <w:t>is</w:t>
      </w:r>
      <w:proofErr w:type="gramEnd"/>
      <w:r>
        <w:rPr>
          <w:rStyle w:val="Hyperlink"/>
          <w:rFonts w:asciiTheme="minorHAnsi" w:hAnsiTheme="minorHAnsi" w:cstheme="minorHAnsi"/>
          <w:color w:val="auto"/>
          <w:sz w:val="32"/>
          <w:szCs w:val="32"/>
          <w:u w:val="none"/>
          <w:shd w:val="clear" w:color="auto" w:fill="F9F9F9"/>
        </w:rPr>
        <w:t xml:space="preserve"> often a big cause as to why we fail to get what we want.</w:t>
      </w:r>
    </w:p>
    <w:p w14:paraId="4E4EDAE0" w14:textId="15C2ED4A"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Let’s now move into those areas of the Voice of Trust that I mentioned</w:t>
      </w:r>
      <w:r>
        <w:rPr>
          <w:rStyle w:val="Hyperlink"/>
          <w:rFonts w:asciiTheme="minorHAnsi" w:hAnsiTheme="minorHAnsi" w:cstheme="minorHAnsi"/>
          <w:color w:val="auto"/>
          <w:sz w:val="32"/>
          <w:szCs w:val="32"/>
          <w:u w:val="none"/>
          <w:shd w:val="clear" w:color="auto" w:fill="F9F9F9"/>
        </w:rPr>
        <w:t xml:space="preserve"> </w:t>
      </w:r>
      <w:proofErr w:type="gramStart"/>
      <w:r>
        <w:rPr>
          <w:rStyle w:val="Hyperlink"/>
          <w:rFonts w:asciiTheme="minorHAnsi" w:hAnsiTheme="minorHAnsi" w:cstheme="minorHAnsi"/>
          <w:color w:val="auto"/>
          <w:sz w:val="32"/>
          <w:szCs w:val="32"/>
          <w:u w:val="none"/>
          <w:shd w:val="clear" w:color="auto" w:fill="F9F9F9"/>
        </w:rPr>
        <w:t>above</w:t>
      </w:r>
      <w:r w:rsidRPr="007538D9">
        <w:rPr>
          <w:rStyle w:val="Hyperlink"/>
          <w:rFonts w:asciiTheme="minorHAnsi" w:hAnsiTheme="minorHAnsi" w:cstheme="minorHAnsi"/>
          <w:color w:val="auto"/>
          <w:sz w:val="32"/>
          <w:szCs w:val="32"/>
          <w:u w:val="none"/>
          <w:shd w:val="clear" w:color="auto" w:fill="F9F9F9"/>
        </w:rPr>
        <w:t>;</w:t>
      </w:r>
      <w:proofErr w:type="gramEnd"/>
      <w:r w:rsidRPr="007538D9">
        <w:rPr>
          <w:rStyle w:val="Hyperlink"/>
          <w:rFonts w:asciiTheme="minorHAnsi" w:hAnsiTheme="minorHAnsi" w:cstheme="minorHAnsi"/>
          <w:color w:val="auto"/>
          <w:sz w:val="32"/>
          <w:szCs w:val="32"/>
          <w:u w:val="none"/>
          <w:shd w:val="clear" w:color="auto" w:fill="F9F9F9"/>
        </w:rPr>
        <w:t xml:space="preserve"> </w:t>
      </w:r>
      <w:r w:rsidRPr="007538D9">
        <w:rPr>
          <w:rStyle w:val="Hyperlink"/>
          <w:rFonts w:asciiTheme="minorHAnsi" w:hAnsiTheme="minorHAnsi" w:cstheme="minorHAnsi"/>
          <w:b/>
          <w:bCs/>
          <w:color w:val="auto"/>
          <w:sz w:val="32"/>
          <w:szCs w:val="32"/>
          <w:u w:val="none"/>
          <w:shd w:val="clear" w:color="auto" w:fill="F9F9F9"/>
        </w:rPr>
        <w:t>Surrender</w:t>
      </w:r>
      <w:r w:rsidRPr="007538D9">
        <w:rPr>
          <w:rStyle w:val="Hyperlink"/>
          <w:rFonts w:asciiTheme="minorHAnsi" w:hAnsiTheme="minorHAnsi" w:cstheme="minorHAnsi"/>
          <w:color w:val="auto"/>
          <w:sz w:val="32"/>
          <w:szCs w:val="32"/>
          <w:u w:val="none"/>
          <w:shd w:val="clear" w:color="auto" w:fill="F9F9F9"/>
        </w:rPr>
        <w:t xml:space="preserve">, </w:t>
      </w:r>
      <w:r w:rsidRPr="007538D9">
        <w:rPr>
          <w:rStyle w:val="Hyperlink"/>
          <w:rFonts w:asciiTheme="minorHAnsi" w:hAnsiTheme="minorHAnsi" w:cstheme="minorHAnsi"/>
          <w:b/>
          <w:bCs/>
          <w:color w:val="auto"/>
          <w:sz w:val="32"/>
          <w:szCs w:val="32"/>
          <w:u w:val="none"/>
          <w:shd w:val="clear" w:color="auto" w:fill="F9F9F9"/>
        </w:rPr>
        <w:t>Certainty</w:t>
      </w:r>
      <w:r w:rsidRPr="007538D9">
        <w:rPr>
          <w:rStyle w:val="Hyperlink"/>
          <w:rFonts w:asciiTheme="minorHAnsi" w:hAnsiTheme="minorHAnsi" w:cstheme="minorHAnsi"/>
          <w:color w:val="auto"/>
          <w:sz w:val="32"/>
          <w:szCs w:val="32"/>
          <w:u w:val="none"/>
          <w:shd w:val="clear" w:color="auto" w:fill="F9F9F9"/>
        </w:rPr>
        <w:t xml:space="preserve">, and </w:t>
      </w:r>
      <w:r w:rsidRPr="007538D9">
        <w:rPr>
          <w:rStyle w:val="Hyperlink"/>
          <w:rFonts w:asciiTheme="minorHAnsi" w:hAnsiTheme="minorHAnsi" w:cstheme="minorHAnsi"/>
          <w:b/>
          <w:bCs/>
          <w:color w:val="auto"/>
          <w:sz w:val="32"/>
          <w:szCs w:val="32"/>
          <w:u w:val="none"/>
          <w:shd w:val="clear" w:color="auto" w:fill="F9F9F9"/>
        </w:rPr>
        <w:t>Expectation</w:t>
      </w:r>
      <w:r w:rsidRPr="007538D9">
        <w:rPr>
          <w:rStyle w:val="Hyperlink"/>
          <w:rFonts w:asciiTheme="minorHAnsi" w:hAnsiTheme="minorHAnsi" w:cstheme="minorHAnsi"/>
          <w:color w:val="auto"/>
          <w:sz w:val="32"/>
          <w:szCs w:val="32"/>
          <w:u w:val="none"/>
          <w:shd w:val="clear" w:color="auto" w:fill="F9F9F9"/>
        </w:rPr>
        <w:t>.</w:t>
      </w:r>
    </w:p>
    <w:p w14:paraId="422F975F"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p>
    <w:p w14:paraId="36CEE2BE" w14:textId="77777777" w:rsidR="007538D9" w:rsidRPr="007538D9" w:rsidRDefault="007538D9" w:rsidP="007538D9">
      <w:pPr>
        <w:rPr>
          <w:rStyle w:val="Hyperlink"/>
          <w:rFonts w:asciiTheme="minorHAnsi" w:hAnsiTheme="minorHAnsi" w:cstheme="minorHAnsi"/>
          <w:b/>
          <w:bCs/>
          <w:color w:val="auto"/>
          <w:sz w:val="36"/>
          <w:szCs w:val="36"/>
          <w:u w:val="none"/>
          <w:shd w:val="clear" w:color="auto" w:fill="F9F9F9"/>
        </w:rPr>
      </w:pPr>
      <w:r w:rsidRPr="007538D9">
        <w:rPr>
          <w:rStyle w:val="Hyperlink"/>
          <w:rFonts w:asciiTheme="minorHAnsi" w:hAnsiTheme="minorHAnsi" w:cstheme="minorHAnsi"/>
          <w:b/>
          <w:bCs/>
          <w:color w:val="auto"/>
          <w:sz w:val="36"/>
          <w:szCs w:val="36"/>
          <w:u w:val="none"/>
          <w:shd w:val="clear" w:color="auto" w:fill="F9F9F9"/>
        </w:rPr>
        <w:t>Surrender</w:t>
      </w:r>
    </w:p>
    <w:p w14:paraId="39DD5496"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The hardest time for anyone trying to </w:t>
      </w:r>
      <w:proofErr w:type="gramStart"/>
      <w:r w:rsidRPr="007538D9">
        <w:rPr>
          <w:rStyle w:val="Hyperlink"/>
          <w:rFonts w:asciiTheme="minorHAnsi" w:hAnsiTheme="minorHAnsi" w:cstheme="minorHAnsi"/>
          <w:color w:val="auto"/>
          <w:sz w:val="32"/>
          <w:szCs w:val="32"/>
          <w:u w:val="none"/>
          <w:shd w:val="clear" w:color="auto" w:fill="F9F9F9"/>
        </w:rPr>
        <w:t>intentionally and consciously manifest</w:t>
      </w:r>
      <w:proofErr w:type="gramEnd"/>
      <w:r w:rsidRPr="007538D9">
        <w:rPr>
          <w:rStyle w:val="Hyperlink"/>
          <w:rFonts w:asciiTheme="minorHAnsi" w:hAnsiTheme="minorHAnsi" w:cstheme="minorHAnsi"/>
          <w:color w:val="auto"/>
          <w:sz w:val="32"/>
          <w:szCs w:val="32"/>
          <w:u w:val="none"/>
          <w:shd w:val="clear" w:color="auto" w:fill="F9F9F9"/>
        </w:rPr>
        <w:t xml:space="preserve"> something is during the gap between non-manifestation and manifestation. </w:t>
      </w:r>
    </w:p>
    <w:p w14:paraId="7B02D5DB"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lastRenderedPageBreak/>
        <w:t xml:space="preserve">We allow our expectations of HOW it’s supposed to look to get in the way. This includes expectations around timing. </w:t>
      </w:r>
    </w:p>
    <w:p w14:paraId="36D32AD2" w14:textId="788A814D" w:rsidR="007538D9" w:rsidRPr="007538D9" w:rsidRDefault="007538D9" w:rsidP="007538D9">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Therefore,</w:t>
      </w:r>
      <w:r w:rsidRPr="007538D9">
        <w:rPr>
          <w:rStyle w:val="Hyperlink"/>
          <w:rFonts w:asciiTheme="minorHAnsi" w:hAnsiTheme="minorHAnsi" w:cstheme="minorHAnsi"/>
          <w:color w:val="auto"/>
          <w:sz w:val="32"/>
          <w:szCs w:val="32"/>
          <w:u w:val="none"/>
          <w:shd w:val="clear" w:color="auto" w:fill="F9F9F9"/>
        </w:rPr>
        <w:t xml:space="preserve"> it is here that we need to remember </w:t>
      </w:r>
      <w:proofErr w:type="gramStart"/>
      <w:r w:rsidRPr="007538D9">
        <w:rPr>
          <w:rStyle w:val="Hyperlink"/>
          <w:rFonts w:asciiTheme="minorHAnsi" w:hAnsiTheme="minorHAnsi" w:cstheme="minorHAnsi"/>
          <w:color w:val="auto"/>
          <w:sz w:val="32"/>
          <w:szCs w:val="32"/>
          <w:u w:val="none"/>
          <w:shd w:val="clear" w:color="auto" w:fill="F9F9F9"/>
        </w:rPr>
        <w:t>truth</w:t>
      </w:r>
      <w:proofErr w:type="gramEnd"/>
      <w:r w:rsidRPr="007538D9">
        <w:rPr>
          <w:rStyle w:val="Hyperlink"/>
          <w:rFonts w:asciiTheme="minorHAnsi" w:hAnsiTheme="minorHAnsi" w:cstheme="minorHAnsi"/>
          <w:color w:val="auto"/>
          <w:sz w:val="32"/>
          <w:szCs w:val="32"/>
          <w:u w:val="none"/>
          <w:shd w:val="clear" w:color="auto" w:fill="F9F9F9"/>
        </w:rPr>
        <w:t xml:space="preserve">: </w:t>
      </w:r>
      <w:r w:rsidRPr="007538D9">
        <w:rPr>
          <w:rStyle w:val="Hyperlink"/>
          <w:rFonts w:asciiTheme="minorHAnsi" w:hAnsiTheme="minorHAnsi" w:cstheme="minorHAnsi"/>
          <w:b/>
          <w:bCs/>
          <w:color w:val="auto"/>
          <w:sz w:val="32"/>
          <w:szCs w:val="32"/>
          <w:u w:val="none"/>
          <w:shd w:val="clear" w:color="auto" w:fill="F9F9F9"/>
        </w:rPr>
        <w:t>The HOW is NEVER up to you.</w:t>
      </w:r>
      <w:r w:rsidRPr="007538D9">
        <w:rPr>
          <w:rStyle w:val="Hyperlink"/>
          <w:rFonts w:asciiTheme="minorHAnsi" w:hAnsiTheme="minorHAnsi" w:cstheme="minorHAnsi"/>
          <w:color w:val="auto"/>
          <w:sz w:val="32"/>
          <w:szCs w:val="32"/>
          <w:u w:val="none"/>
          <w:shd w:val="clear" w:color="auto" w:fill="F9F9F9"/>
        </w:rPr>
        <w:t xml:space="preserve"> It’s up to God/Source/Universe. That is the universe’s main job. And it excels in getting you what you want when you </w:t>
      </w:r>
      <w:r w:rsidRPr="007538D9">
        <w:rPr>
          <w:rStyle w:val="Hyperlink"/>
          <w:rFonts w:asciiTheme="minorHAnsi" w:hAnsiTheme="minorHAnsi" w:cstheme="minorHAnsi"/>
          <w:b/>
          <w:bCs/>
          <w:color w:val="auto"/>
          <w:sz w:val="32"/>
          <w:szCs w:val="32"/>
          <w:u w:val="none"/>
          <w:shd w:val="clear" w:color="auto" w:fill="F9F9F9"/>
        </w:rPr>
        <w:t>get out of the way</w:t>
      </w:r>
      <w:r w:rsidRPr="007538D9">
        <w:rPr>
          <w:rStyle w:val="Hyperlink"/>
          <w:rFonts w:asciiTheme="minorHAnsi" w:hAnsiTheme="minorHAnsi" w:cstheme="minorHAnsi"/>
          <w:color w:val="auto"/>
          <w:sz w:val="32"/>
          <w:szCs w:val="32"/>
          <w:u w:val="none"/>
          <w:shd w:val="clear" w:color="auto" w:fill="F9F9F9"/>
        </w:rPr>
        <w:t>.</w:t>
      </w:r>
    </w:p>
    <w:p w14:paraId="5E1E824B"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We must remember that our thinking can never match God’s thinking. How we think something “should” look as it is coming about and what the time frame “should” be is taken from such a minute perspective. Our understanding is so limited that we can’t possibly begin to comprehend the multitude of ways our desired </w:t>
      </w:r>
      <w:proofErr w:type="gramStart"/>
      <w:r w:rsidRPr="007538D9">
        <w:rPr>
          <w:rStyle w:val="Hyperlink"/>
          <w:rFonts w:asciiTheme="minorHAnsi" w:hAnsiTheme="minorHAnsi" w:cstheme="minorHAnsi"/>
          <w:color w:val="auto"/>
          <w:sz w:val="32"/>
          <w:szCs w:val="32"/>
          <w:u w:val="none"/>
          <w:shd w:val="clear" w:color="auto" w:fill="F9F9F9"/>
        </w:rPr>
        <w:t>good</w:t>
      </w:r>
      <w:proofErr w:type="gramEnd"/>
      <w:r w:rsidRPr="007538D9">
        <w:rPr>
          <w:rStyle w:val="Hyperlink"/>
          <w:rFonts w:asciiTheme="minorHAnsi" w:hAnsiTheme="minorHAnsi" w:cstheme="minorHAnsi"/>
          <w:color w:val="auto"/>
          <w:sz w:val="32"/>
          <w:szCs w:val="32"/>
          <w:u w:val="none"/>
          <w:shd w:val="clear" w:color="auto" w:fill="F9F9F9"/>
        </w:rPr>
        <w:t xml:space="preserve"> can come to us.</w:t>
      </w:r>
    </w:p>
    <w:p w14:paraId="53796670"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Understanding this is key when it comes to the ability to trust. You must understand that your vision most likely WILL NOT come about the way you </w:t>
      </w:r>
      <w:r w:rsidRPr="007538D9">
        <w:rPr>
          <w:rStyle w:val="Hyperlink"/>
          <w:rFonts w:asciiTheme="minorHAnsi" w:hAnsiTheme="minorHAnsi" w:cstheme="minorHAnsi"/>
          <w:i/>
          <w:iCs/>
          <w:color w:val="auto"/>
          <w:sz w:val="32"/>
          <w:szCs w:val="32"/>
          <w:u w:val="none"/>
          <w:shd w:val="clear" w:color="auto" w:fill="F9F9F9"/>
        </w:rPr>
        <w:t>think</w:t>
      </w:r>
      <w:r w:rsidRPr="007538D9">
        <w:rPr>
          <w:rStyle w:val="Hyperlink"/>
          <w:rFonts w:asciiTheme="minorHAnsi" w:hAnsiTheme="minorHAnsi" w:cstheme="minorHAnsi"/>
          <w:color w:val="auto"/>
          <w:sz w:val="32"/>
          <w:szCs w:val="32"/>
          <w:u w:val="none"/>
          <w:shd w:val="clear" w:color="auto" w:fill="F9F9F9"/>
        </w:rPr>
        <w:t xml:space="preserve"> it should. Realizing this will help you to build trust. And increasing your ability to trust will help you to surrender. </w:t>
      </w:r>
      <w:r w:rsidRPr="007538D9">
        <w:rPr>
          <w:rStyle w:val="Hyperlink"/>
          <w:rFonts w:asciiTheme="minorHAnsi" w:hAnsiTheme="minorHAnsi" w:cstheme="minorHAnsi"/>
          <w:b/>
          <w:bCs/>
          <w:color w:val="auto"/>
          <w:sz w:val="32"/>
          <w:szCs w:val="32"/>
          <w:u w:val="none"/>
          <w:shd w:val="clear" w:color="auto" w:fill="F9F9F9"/>
        </w:rPr>
        <w:t>In fact, you can’t fully surrender if you don’t trust.</w:t>
      </w:r>
    </w:p>
    <w:p w14:paraId="735BC5CE" w14:textId="3D8F9D68"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Before you can surrender, you also </w:t>
      </w:r>
      <w:proofErr w:type="gramStart"/>
      <w:r w:rsidRPr="007538D9">
        <w:rPr>
          <w:rStyle w:val="Hyperlink"/>
          <w:rFonts w:asciiTheme="minorHAnsi" w:hAnsiTheme="minorHAnsi" w:cstheme="minorHAnsi"/>
          <w:color w:val="auto"/>
          <w:sz w:val="32"/>
          <w:szCs w:val="32"/>
          <w:u w:val="none"/>
          <w:shd w:val="clear" w:color="auto" w:fill="F9F9F9"/>
        </w:rPr>
        <w:t>have to</w:t>
      </w:r>
      <w:proofErr w:type="gramEnd"/>
      <w:r w:rsidRPr="007538D9">
        <w:rPr>
          <w:rStyle w:val="Hyperlink"/>
          <w:rFonts w:asciiTheme="minorHAnsi" w:hAnsiTheme="minorHAnsi" w:cstheme="minorHAnsi"/>
          <w:color w:val="auto"/>
          <w:sz w:val="32"/>
          <w:szCs w:val="32"/>
          <w:u w:val="none"/>
          <w:shd w:val="clear" w:color="auto" w:fill="F9F9F9"/>
        </w:rPr>
        <w:t xml:space="preserve"> make a </w:t>
      </w:r>
      <w:r w:rsidRPr="007538D9">
        <w:rPr>
          <w:rStyle w:val="Hyperlink"/>
          <w:rFonts w:asciiTheme="minorHAnsi" w:hAnsiTheme="minorHAnsi" w:cstheme="minorHAnsi"/>
          <w:b/>
          <w:bCs/>
          <w:color w:val="auto"/>
          <w:sz w:val="32"/>
          <w:szCs w:val="32"/>
          <w:u w:val="none"/>
          <w:shd w:val="clear" w:color="auto" w:fill="F9F9F9"/>
        </w:rPr>
        <w:t>decision</w:t>
      </w:r>
      <w:r w:rsidRPr="007538D9">
        <w:rPr>
          <w:rStyle w:val="Hyperlink"/>
          <w:rFonts w:asciiTheme="minorHAnsi" w:hAnsiTheme="minorHAnsi" w:cstheme="minorHAnsi"/>
          <w:color w:val="auto"/>
          <w:sz w:val="32"/>
          <w:szCs w:val="32"/>
          <w:u w:val="none"/>
          <w:shd w:val="clear" w:color="auto" w:fill="F9F9F9"/>
        </w:rPr>
        <w:t xml:space="preserve">. A decision to have what it is you want.  All manifestation is </w:t>
      </w:r>
      <w:r w:rsidRPr="007538D9">
        <w:rPr>
          <w:rStyle w:val="Hyperlink"/>
          <w:rFonts w:asciiTheme="minorHAnsi" w:hAnsiTheme="minorHAnsi" w:cstheme="minorHAnsi"/>
          <w:color w:val="auto"/>
          <w:sz w:val="32"/>
          <w:szCs w:val="32"/>
          <w:u w:val="none"/>
          <w:shd w:val="clear" w:color="auto" w:fill="F9F9F9"/>
        </w:rPr>
        <w:t>pr</w:t>
      </w:r>
      <w:r>
        <w:rPr>
          <w:rStyle w:val="Hyperlink"/>
          <w:rFonts w:asciiTheme="minorHAnsi" w:hAnsiTheme="minorHAnsi" w:cstheme="minorHAnsi"/>
          <w:color w:val="auto"/>
          <w:sz w:val="32"/>
          <w:szCs w:val="32"/>
          <w:u w:val="none"/>
          <w:shd w:val="clear" w:color="auto" w:fill="F9F9F9"/>
        </w:rPr>
        <w:t>e</w:t>
      </w:r>
      <w:r w:rsidRPr="007538D9">
        <w:rPr>
          <w:rStyle w:val="Hyperlink"/>
          <w:rFonts w:asciiTheme="minorHAnsi" w:hAnsiTheme="minorHAnsi" w:cstheme="minorHAnsi"/>
          <w:color w:val="auto"/>
          <w:sz w:val="32"/>
          <w:szCs w:val="32"/>
          <w:u w:val="none"/>
          <w:shd w:val="clear" w:color="auto" w:fill="F9F9F9"/>
        </w:rPr>
        <w:t>ceded</w:t>
      </w:r>
      <w:r w:rsidRPr="007538D9">
        <w:rPr>
          <w:rStyle w:val="Hyperlink"/>
          <w:rFonts w:asciiTheme="minorHAnsi" w:hAnsiTheme="minorHAnsi" w:cstheme="minorHAnsi"/>
          <w:color w:val="auto"/>
          <w:sz w:val="32"/>
          <w:szCs w:val="32"/>
          <w:u w:val="none"/>
          <w:shd w:val="clear" w:color="auto" w:fill="F9F9F9"/>
        </w:rPr>
        <w:t xml:space="preserve"> by a decision. Without a decision, you will have split energy. This keeps you spinning and feeling stuck and sends confusing messages to the universe. In essence, it prevents you from shifting into the energy of surrender and receiving.</w:t>
      </w:r>
    </w:p>
    <w:p w14:paraId="22C057FD"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Remember: Surrender is NOT giving up. Rather, it is getting out of your own way.</w:t>
      </w:r>
    </w:p>
    <w:p w14:paraId="542AD481" w14:textId="77777777" w:rsidR="00A52A9E" w:rsidRDefault="00A52A9E" w:rsidP="007538D9">
      <w:pPr>
        <w:rPr>
          <w:rStyle w:val="Hyperlink"/>
          <w:rFonts w:asciiTheme="minorHAnsi" w:hAnsiTheme="minorHAnsi" w:cstheme="minorHAnsi"/>
          <w:b/>
          <w:bCs/>
          <w:color w:val="auto"/>
          <w:sz w:val="36"/>
          <w:szCs w:val="36"/>
          <w:u w:val="none"/>
          <w:shd w:val="clear" w:color="auto" w:fill="F9F9F9"/>
        </w:rPr>
      </w:pPr>
    </w:p>
    <w:p w14:paraId="1F9CB4DD" w14:textId="77777777" w:rsidR="00A52A9E" w:rsidRDefault="00A52A9E" w:rsidP="007538D9">
      <w:pPr>
        <w:rPr>
          <w:rStyle w:val="Hyperlink"/>
          <w:rFonts w:asciiTheme="minorHAnsi" w:hAnsiTheme="minorHAnsi" w:cstheme="minorHAnsi"/>
          <w:b/>
          <w:bCs/>
          <w:color w:val="auto"/>
          <w:sz w:val="36"/>
          <w:szCs w:val="36"/>
          <w:u w:val="none"/>
          <w:shd w:val="clear" w:color="auto" w:fill="F9F9F9"/>
        </w:rPr>
      </w:pPr>
    </w:p>
    <w:p w14:paraId="1823DB9B" w14:textId="77777777" w:rsidR="00A52A9E" w:rsidRDefault="00A52A9E" w:rsidP="007538D9">
      <w:pPr>
        <w:rPr>
          <w:rStyle w:val="Hyperlink"/>
          <w:rFonts w:asciiTheme="minorHAnsi" w:hAnsiTheme="minorHAnsi" w:cstheme="minorHAnsi"/>
          <w:b/>
          <w:bCs/>
          <w:color w:val="auto"/>
          <w:sz w:val="36"/>
          <w:szCs w:val="36"/>
          <w:u w:val="none"/>
          <w:shd w:val="clear" w:color="auto" w:fill="F9F9F9"/>
        </w:rPr>
      </w:pPr>
    </w:p>
    <w:p w14:paraId="47FC4AF8" w14:textId="59D33EFA" w:rsidR="007538D9" w:rsidRPr="00A52A9E" w:rsidRDefault="007538D9" w:rsidP="007538D9">
      <w:pPr>
        <w:rPr>
          <w:rStyle w:val="Hyperlink"/>
          <w:rFonts w:asciiTheme="minorHAnsi" w:hAnsiTheme="minorHAnsi" w:cstheme="minorHAnsi"/>
          <w:b/>
          <w:bCs/>
          <w:color w:val="auto"/>
          <w:sz w:val="36"/>
          <w:szCs w:val="36"/>
          <w:u w:val="none"/>
          <w:shd w:val="clear" w:color="auto" w:fill="F9F9F9"/>
        </w:rPr>
      </w:pPr>
      <w:r w:rsidRPr="00A52A9E">
        <w:rPr>
          <w:rStyle w:val="Hyperlink"/>
          <w:rFonts w:asciiTheme="minorHAnsi" w:hAnsiTheme="minorHAnsi" w:cstheme="minorHAnsi"/>
          <w:b/>
          <w:bCs/>
          <w:color w:val="auto"/>
          <w:sz w:val="36"/>
          <w:szCs w:val="36"/>
          <w:u w:val="none"/>
          <w:shd w:val="clear" w:color="auto" w:fill="F9F9F9"/>
        </w:rPr>
        <w:lastRenderedPageBreak/>
        <w:t>What Does It Look Like to Surrender?</w:t>
      </w:r>
    </w:p>
    <w:p w14:paraId="34D4DF91" w14:textId="77777777" w:rsidR="007538D9" w:rsidRPr="007538D9" w:rsidRDefault="007538D9" w:rsidP="007538D9">
      <w:pPr>
        <w:pStyle w:val="ListParagraph"/>
        <w:numPr>
          <w:ilvl w:val="0"/>
          <w:numId w:val="17"/>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You act like you believe it’s already </w:t>
      </w:r>
      <w:proofErr w:type="gramStart"/>
      <w:r w:rsidRPr="007538D9">
        <w:rPr>
          <w:rStyle w:val="Hyperlink"/>
          <w:rFonts w:asciiTheme="minorHAnsi" w:hAnsiTheme="minorHAnsi" w:cstheme="minorHAnsi"/>
          <w:b/>
          <w:bCs/>
          <w:color w:val="auto"/>
          <w:sz w:val="32"/>
          <w:szCs w:val="32"/>
          <w:u w:val="none"/>
          <w:shd w:val="clear" w:color="auto" w:fill="F9F9F9"/>
        </w:rPr>
        <w:t>done</w:t>
      </w:r>
      <w:proofErr w:type="gramEnd"/>
    </w:p>
    <w:p w14:paraId="65917E7D" w14:textId="27AC6AA9" w:rsidR="007538D9" w:rsidRPr="007538D9" w:rsidRDefault="007538D9" w:rsidP="007538D9">
      <w:pPr>
        <w:ind w:left="72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“If I believed this was already done, what would I spend my time focusing on? And what wouldn’t I be spending time on?”</w:t>
      </w:r>
      <w:r>
        <w:rPr>
          <w:rStyle w:val="Hyperlink"/>
          <w:rFonts w:asciiTheme="minorHAnsi" w:hAnsiTheme="minorHAnsi" w:cstheme="minorHAnsi"/>
          <w:color w:val="auto"/>
          <w:sz w:val="32"/>
          <w:szCs w:val="32"/>
          <w:u w:val="none"/>
          <w:shd w:val="clear" w:color="auto" w:fill="F9F9F9"/>
        </w:rPr>
        <w:t xml:space="preserve"> That is where you want your focus to be while living in the gap.</w:t>
      </w:r>
    </w:p>
    <w:p w14:paraId="19AE5FD3" w14:textId="77777777" w:rsidR="007538D9" w:rsidRPr="007538D9" w:rsidRDefault="007538D9" w:rsidP="007538D9">
      <w:pPr>
        <w:pStyle w:val="ListParagraph"/>
        <w:numPr>
          <w:ilvl w:val="0"/>
          <w:numId w:val="17"/>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You stop trying to “figure it out” and/or control the </w:t>
      </w:r>
      <w:proofErr w:type="gramStart"/>
      <w:r w:rsidRPr="007538D9">
        <w:rPr>
          <w:rStyle w:val="Hyperlink"/>
          <w:rFonts w:asciiTheme="minorHAnsi" w:hAnsiTheme="minorHAnsi" w:cstheme="minorHAnsi"/>
          <w:b/>
          <w:bCs/>
          <w:color w:val="auto"/>
          <w:sz w:val="32"/>
          <w:szCs w:val="32"/>
          <w:u w:val="none"/>
          <w:shd w:val="clear" w:color="auto" w:fill="F9F9F9"/>
        </w:rPr>
        <w:t>outcome</w:t>
      </w:r>
      <w:proofErr w:type="gramEnd"/>
    </w:p>
    <w:p w14:paraId="519ED008" w14:textId="4A280D3E" w:rsidR="007538D9" w:rsidRPr="007538D9" w:rsidRDefault="007538D9" w:rsidP="007538D9">
      <w:pPr>
        <w:ind w:left="72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You trust that by surrendering </w:t>
      </w:r>
      <w:r>
        <w:rPr>
          <w:rStyle w:val="Hyperlink"/>
          <w:rFonts w:asciiTheme="minorHAnsi" w:hAnsiTheme="minorHAnsi" w:cstheme="minorHAnsi"/>
          <w:color w:val="auto"/>
          <w:sz w:val="32"/>
          <w:szCs w:val="32"/>
          <w:u w:val="none"/>
          <w:shd w:val="clear" w:color="auto" w:fill="F9F9F9"/>
        </w:rPr>
        <w:t>what you want</w:t>
      </w:r>
      <w:r w:rsidRPr="007538D9">
        <w:rPr>
          <w:rStyle w:val="Hyperlink"/>
          <w:rFonts w:asciiTheme="minorHAnsi" w:hAnsiTheme="minorHAnsi" w:cstheme="minorHAnsi"/>
          <w:color w:val="auto"/>
          <w:sz w:val="32"/>
          <w:szCs w:val="32"/>
          <w:u w:val="none"/>
          <w:shd w:val="clear" w:color="auto" w:fill="F9F9F9"/>
        </w:rPr>
        <w:t>, God is on it and taking care of it, and all you need to do is focus on doing your part.</w:t>
      </w:r>
    </w:p>
    <w:p w14:paraId="549FAD74" w14:textId="77777777" w:rsidR="007538D9" w:rsidRPr="007538D9" w:rsidRDefault="007538D9" w:rsidP="007538D9">
      <w:pPr>
        <w:pStyle w:val="ListParagraph"/>
        <w:numPr>
          <w:ilvl w:val="0"/>
          <w:numId w:val="17"/>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You hold the idea of “this or something </w:t>
      </w:r>
      <w:proofErr w:type="gramStart"/>
      <w:r w:rsidRPr="007538D9">
        <w:rPr>
          <w:rStyle w:val="Hyperlink"/>
          <w:rFonts w:asciiTheme="minorHAnsi" w:hAnsiTheme="minorHAnsi" w:cstheme="minorHAnsi"/>
          <w:b/>
          <w:bCs/>
          <w:color w:val="auto"/>
          <w:sz w:val="32"/>
          <w:szCs w:val="32"/>
          <w:u w:val="none"/>
          <w:shd w:val="clear" w:color="auto" w:fill="F9F9F9"/>
        </w:rPr>
        <w:t>better</w:t>
      </w:r>
      <w:proofErr w:type="gramEnd"/>
      <w:r w:rsidRPr="007538D9">
        <w:rPr>
          <w:rStyle w:val="Hyperlink"/>
          <w:rFonts w:asciiTheme="minorHAnsi" w:hAnsiTheme="minorHAnsi" w:cstheme="minorHAnsi"/>
          <w:b/>
          <w:bCs/>
          <w:color w:val="auto"/>
          <w:sz w:val="32"/>
          <w:szCs w:val="32"/>
          <w:u w:val="none"/>
          <w:shd w:val="clear" w:color="auto" w:fill="F9F9F9"/>
        </w:rPr>
        <w:t>”</w:t>
      </w:r>
    </w:p>
    <w:p w14:paraId="0CCE2039" w14:textId="44FB89EC" w:rsidR="007538D9" w:rsidRPr="007538D9" w:rsidRDefault="007538D9" w:rsidP="007538D9">
      <w:pPr>
        <w:ind w:left="72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This is giving up attachment to the outcome and is an important aspect of surrendering</w:t>
      </w:r>
      <w:r>
        <w:rPr>
          <w:rStyle w:val="Hyperlink"/>
          <w:rFonts w:asciiTheme="minorHAnsi" w:hAnsiTheme="minorHAnsi" w:cstheme="minorHAnsi"/>
          <w:color w:val="auto"/>
          <w:sz w:val="32"/>
          <w:szCs w:val="32"/>
          <w:u w:val="none"/>
          <w:shd w:val="clear" w:color="auto" w:fill="F9F9F9"/>
        </w:rPr>
        <w:t>.</w:t>
      </w:r>
      <w:r w:rsidRPr="007538D9">
        <w:rPr>
          <w:rStyle w:val="Hyperlink"/>
          <w:rFonts w:asciiTheme="minorHAnsi" w:hAnsiTheme="minorHAnsi" w:cstheme="minorHAnsi"/>
          <w:color w:val="auto"/>
          <w:sz w:val="32"/>
          <w:szCs w:val="32"/>
          <w:u w:val="none"/>
          <w:shd w:val="clear" w:color="auto" w:fill="F9F9F9"/>
        </w:rPr>
        <w:t xml:space="preserve"> (</w:t>
      </w:r>
      <w:r>
        <w:rPr>
          <w:rStyle w:val="Hyperlink"/>
          <w:rFonts w:asciiTheme="minorHAnsi" w:hAnsiTheme="minorHAnsi" w:cstheme="minorHAnsi"/>
          <w:color w:val="auto"/>
          <w:sz w:val="32"/>
          <w:szCs w:val="32"/>
          <w:u w:val="none"/>
          <w:shd w:val="clear" w:color="auto" w:fill="F9F9F9"/>
        </w:rPr>
        <w:t xml:space="preserve">Note: </w:t>
      </w:r>
      <w:r w:rsidRPr="007538D9">
        <w:rPr>
          <w:rStyle w:val="Hyperlink"/>
          <w:rFonts w:asciiTheme="minorHAnsi" w:hAnsiTheme="minorHAnsi" w:cstheme="minorHAnsi"/>
          <w:color w:val="auto"/>
          <w:sz w:val="32"/>
          <w:szCs w:val="32"/>
          <w:u w:val="none"/>
          <w:shd w:val="clear" w:color="auto" w:fill="F9F9F9"/>
        </w:rPr>
        <w:t>trust is really tested here! Trust that God knows you and your preferences and what would make you happier than you can ever imagine.)</w:t>
      </w:r>
    </w:p>
    <w:p w14:paraId="5AB6DF75" w14:textId="15C5D885" w:rsidR="007538D9" w:rsidRPr="007538D9" w:rsidRDefault="007538D9" w:rsidP="007538D9">
      <w:pPr>
        <w:pStyle w:val="ListParagraph"/>
        <w:numPr>
          <w:ilvl w:val="0"/>
          <w:numId w:val="17"/>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You submit to trust and consciously choose faith over </w:t>
      </w:r>
      <w:proofErr w:type="gramStart"/>
      <w:r w:rsidRPr="007538D9">
        <w:rPr>
          <w:rStyle w:val="Hyperlink"/>
          <w:rFonts w:asciiTheme="minorHAnsi" w:hAnsiTheme="minorHAnsi" w:cstheme="minorHAnsi"/>
          <w:b/>
          <w:bCs/>
          <w:color w:val="auto"/>
          <w:sz w:val="32"/>
          <w:szCs w:val="32"/>
          <w:u w:val="none"/>
          <w:shd w:val="clear" w:color="auto" w:fill="F9F9F9"/>
        </w:rPr>
        <w:t>fear</w:t>
      </w:r>
      <w:proofErr w:type="gramEnd"/>
    </w:p>
    <w:p w14:paraId="34A7608C" w14:textId="77777777" w:rsidR="007538D9" w:rsidRPr="007538D9" w:rsidRDefault="007538D9" w:rsidP="007538D9">
      <w:pPr>
        <w:ind w:left="72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You trust that you </w:t>
      </w:r>
      <w:r w:rsidRPr="007538D9">
        <w:rPr>
          <w:rStyle w:val="Hyperlink"/>
          <w:rFonts w:asciiTheme="minorHAnsi" w:hAnsiTheme="minorHAnsi" w:cstheme="minorHAnsi"/>
          <w:i/>
          <w:iCs/>
          <w:color w:val="auto"/>
          <w:sz w:val="32"/>
          <w:szCs w:val="32"/>
          <w:u w:val="none"/>
          <w:shd w:val="clear" w:color="auto" w:fill="F9F9F9"/>
        </w:rPr>
        <w:t>get</w:t>
      </w:r>
      <w:r w:rsidRPr="007538D9">
        <w:rPr>
          <w:rStyle w:val="Hyperlink"/>
          <w:rFonts w:asciiTheme="minorHAnsi" w:hAnsiTheme="minorHAnsi" w:cstheme="minorHAnsi"/>
          <w:color w:val="auto"/>
          <w:sz w:val="32"/>
          <w:szCs w:val="32"/>
          <w:u w:val="none"/>
          <w:shd w:val="clear" w:color="auto" w:fill="F9F9F9"/>
        </w:rPr>
        <w:t xml:space="preserve"> to have what you want or something better. Trust that it’s out there and available for you. Trust that God wants to help and will do his part as you continue to do yours. Trust that you don’t need to know the </w:t>
      </w:r>
      <w:r w:rsidRPr="007538D9">
        <w:rPr>
          <w:rStyle w:val="Hyperlink"/>
          <w:rFonts w:asciiTheme="minorHAnsi" w:hAnsiTheme="minorHAnsi" w:cstheme="minorHAnsi"/>
          <w:i/>
          <w:iCs/>
          <w:color w:val="auto"/>
          <w:sz w:val="32"/>
          <w:szCs w:val="32"/>
          <w:u w:val="none"/>
          <w:shd w:val="clear" w:color="auto" w:fill="F9F9F9"/>
        </w:rPr>
        <w:t>how</w:t>
      </w:r>
      <w:r w:rsidRPr="007538D9">
        <w:rPr>
          <w:rStyle w:val="Hyperlink"/>
          <w:rFonts w:asciiTheme="minorHAnsi" w:hAnsiTheme="minorHAnsi" w:cstheme="minorHAnsi"/>
          <w:color w:val="auto"/>
          <w:sz w:val="32"/>
          <w:szCs w:val="32"/>
          <w:u w:val="none"/>
          <w:shd w:val="clear" w:color="auto" w:fill="F9F9F9"/>
        </w:rPr>
        <w:t xml:space="preserve"> ahead of time </w:t>
      </w:r>
      <w:proofErr w:type="gramStart"/>
      <w:r w:rsidRPr="007538D9">
        <w:rPr>
          <w:rStyle w:val="Hyperlink"/>
          <w:rFonts w:asciiTheme="minorHAnsi" w:hAnsiTheme="minorHAnsi" w:cstheme="minorHAnsi"/>
          <w:color w:val="auto"/>
          <w:sz w:val="32"/>
          <w:szCs w:val="32"/>
          <w:u w:val="none"/>
          <w:shd w:val="clear" w:color="auto" w:fill="F9F9F9"/>
        </w:rPr>
        <w:t>in order for</w:t>
      </w:r>
      <w:proofErr w:type="gramEnd"/>
      <w:r w:rsidRPr="007538D9">
        <w:rPr>
          <w:rStyle w:val="Hyperlink"/>
          <w:rFonts w:asciiTheme="minorHAnsi" w:hAnsiTheme="minorHAnsi" w:cstheme="minorHAnsi"/>
          <w:color w:val="auto"/>
          <w:sz w:val="32"/>
          <w:szCs w:val="32"/>
          <w:u w:val="none"/>
          <w:shd w:val="clear" w:color="auto" w:fill="F9F9F9"/>
        </w:rPr>
        <w:t xml:space="preserve"> it to work in your favor.</w:t>
      </w:r>
    </w:p>
    <w:p w14:paraId="142FBAEC" w14:textId="77777777" w:rsidR="007538D9" w:rsidRPr="007538D9" w:rsidRDefault="007538D9" w:rsidP="007538D9">
      <w:pPr>
        <w:pStyle w:val="ListParagraph"/>
        <w:numPr>
          <w:ilvl w:val="0"/>
          <w:numId w:val="17"/>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When challenging thoughts come up around what you want, you acknowledge them and then release them. </w:t>
      </w:r>
    </w:p>
    <w:p w14:paraId="06229DF8" w14:textId="1250D3C7" w:rsidR="007538D9" w:rsidRPr="007538D9" w:rsidRDefault="007538D9" w:rsidP="007538D9">
      <w:pPr>
        <w:ind w:left="72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Then choose a more empowering thought. Going to truth can help (more on that below).</w:t>
      </w:r>
    </w:p>
    <w:p w14:paraId="7912E957"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p>
    <w:p w14:paraId="658E9BED" w14:textId="77777777" w:rsidR="007538D9" w:rsidRPr="00A50CE3" w:rsidRDefault="007538D9" w:rsidP="007538D9">
      <w:pPr>
        <w:rPr>
          <w:rStyle w:val="Hyperlink"/>
          <w:rFonts w:asciiTheme="minorHAnsi" w:hAnsiTheme="minorHAnsi" w:cstheme="minorHAnsi"/>
          <w:b/>
          <w:bCs/>
          <w:color w:val="auto"/>
          <w:sz w:val="36"/>
          <w:szCs w:val="36"/>
          <w:u w:val="none"/>
          <w:shd w:val="clear" w:color="auto" w:fill="F9F9F9"/>
        </w:rPr>
      </w:pPr>
      <w:r w:rsidRPr="00A50CE3">
        <w:rPr>
          <w:rStyle w:val="Hyperlink"/>
          <w:rFonts w:asciiTheme="minorHAnsi" w:hAnsiTheme="minorHAnsi" w:cstheme="minorHAnsi"/>
          <w:b/>
          <w:bCs/>
          <w:color w:val="auto"/>
          <w:sz w:val="36"/>
          <w:szCs w:val="36"/>
          <w:u w:val="none"/>
          <w:shd w:val="clear" w:color="auto" w:fill="F9F9F9"/>
        </w:rPr>
        <w:lastRenderedPageBreak/>
        <w:t>What Enables Your Ability to Surrender?</w:t>
      </w:r>
    </w:p>
    <w:p w14:paraId="2B00AD8A" w14:textId="77777777" w:rsidR="007538D9" w:rsidRPr="007538D9" w:rsidRDefault="007538D9" w:rsidP="007538D9">
      <w:pPr>
        <w:pStyle w:val="ListParagraph"/>
        <w:numPr>
          <w:ilvl w:val="0"/>
          <w:numId w:val="18"/>
        </w:numPr>
        <w:spacing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Clarity on what you </w:t>
      </w:r>
      <w:proofErr w:type="gramStart"/>
      <w:r w:rsidRPr="007538D9">
        <w:rPr>
          <w:rStyle w:val="Hyperlink"/>
          <w:rFonts w:asciiTheme="minorHAnsi" w:hAnsiTheme="minorHAnsi" w:cstheme="minorHAnsi"/>
          <w:b/>
          <w:bCs/>
          <w:color w:val="auto"/>
          <w:sz w:val="32"/>
          <w:szCs w:val="32"/>
          <w:u w:val="none"/>
          <w:shd w:val="clear" w:color="auto" w:fill="F9F9F9"/>
        </w:rPr>
        <w:t>want</w:t>
      </w:r>
      <w:proofErr w:type="gramEnd"/>
    </w:p>
    <w:p w14:paraId="540E43D3" w14:textId="77777777" w:rsidR="007538D9" w:rsidRPr="007538D9" w:rsidRDefault="007538D9" w:rsidP="007538D9">
      <w:pPr>
        <w:spacing w:after="0"/>
        <w:ind w:left="360"/>
        <w:rPr>
          <w:rStyle w:val="Hyperlink"/>
          <w:rFonts w:asciiTheme="minorHAnsi" w:hAnsiTheme="minorHAnsi" w:cstheme="minorHAnsi"/>
          <w:b/>
          <w:bCs/>
          <w:color w:val="auto"/>
          <w:sz w:val="32"/>
          <w:szCs w:val="32"/>
          <w:u w:val="none"/>
          <w:shd w:val="clear" w:color="auto" w:fill="F9F9F9"/>
        </w:rPr>
      </w:pPr>
    </w:p>
    <w:p w14:paraId="424CD470" w14:textId="5DE30B9D" w:rsidR="007538D9" w:rsidRPr="007538D9" w:rsidRDefault="007538D9" w:rsidP="007538D9">
      <w:pPr>
        <w:spacing w:after="0"/>
        <w:ind w:left="720"/>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 xml:space="preserve">What do you want? </w:t>
      </w:r>
      <w:r w:rsidRPr="007538D9">
        <w:rPr>
          <w:rStyle w:val="Hyperlink"/>
          <w:rFonts w:asciiTheme="minorHAnsi" w:hAnsiTheme="minorHAnsi" w:cstheme="minorHAnsi"/>
          <w:color w:val="auto"/>
          <w:sz w:val="32"/>
          <w:szCs w:val="32"/>
          <w:u w:val="none"/>
          <w:shd w:val="clear" w:color="auto" w:fill="F9F9F9"/>
        </w:rPr>
        <w:t xml:space="preserve">This is one of the most important questions you could ever ask yourself! Get familiar and comfortable with what you </w:t>
      </w:r>
      <w:r w:rsidRPr="007538D9">
        <w:rPr>
          <w:rStyle w:val="Hyperlink"/>
          <w:rFonts w:asciiTheme="minorHAnsi" w:hAnsiTheme="minorHAnsi" w:cstheme="minorHAnsi"/>
          <w:i/>
          <w:iCs/>
          <w:color w:val="auto"/>
          <w:sz w:val="32"/>
          <w:szCs w:val="32"/>
          <w:u w:val="none"/>
          <w:shd w:val="clear" w:color="auto" w:fill="F9F9F9"/>
        </w:rPr>
        <w:t>truly</w:t>
      </w:r>
      <w:r w:rsidRPr="007538D9">
        <w:rPr>
          <w:rStyle w:val="Hyperlink"/>
          <w:rFonts w:asciiTheme="minorHAnsi" w:hAnsiTheme="minorHAnsi" w:cstheme="minorHAnsi"/>
          <w:color w:val="auto"/>
          <w:sz w:val="32"/>
          <w:szCs w:val="32"/>
          <w:u w:val="none"/>
          <w:shd w:val="clear" w:color="auto" w:fill="F9F9F9"/>
        </w:rPr>
        <w:t xml:space="preserve"> want</w:t>
      </w:r>
      <w:r>
        <w:rPr>
          <w:rStyle w:val="Hyperlink"/>
          <w:rFonts w:asciiTheme="minorHAnsi" w:hAnsiTheme="minorHAnsi" w:cstheme="minorHAnsi"/>
          <w:color w:val="auto"/>
          <w:sz w:val="32"/>
          <w:szCs w:val="32"/>
          <w:u w:val="none"/>
          <w:shd w:val="clear" w:color="auto" w:fill="F9F9F9"/>
        </w:rPr>
        <w:t xml:space="preserve"> at a heart and soul level</w:t>
      </w:r>
      <w:r w:rsidRPr="007538D9">
        <w:rPr>
          <w:rStyle w:val="Hyperlink"/>
          <w:rFonts w:asciiTheme="minorHAnsi" w:hAnsiTheme="minorHAnsi" w:cstheme="minorHAnsi"/>
          <w:color w:val="auto"/>
          <w:sz w:val="32"/>
          <w:szCs w:val="32"/>
          <w:u w:val="none"/>
          <w:shd w:val="clear" w:color="auto" w:fill="F9F9F9"/>
        </w:rPr>
        <w:t>.</w:t>
      </w:r>
    </w:p>
    <w:p w14:paraId="187E9DEA" w14:textId="77777777" w:rsidR="007538D9" w:rsidRPr="007538D9" w:rsidRDefault="007538D9" w:rsidP="007538D9">
      <w:pPr>
        <w:spacing w:after="0"/>
        <w:rPr>
          <w:rStyle w:val="Hyperlink"/>
          <w:rFonts w:asciiTheme="minorHAnsi" w:hAnsiTheme="minorHAnsi" w:cstheme="minorHAnsi"/>
          <w:b/>
          <w:bCs/>
          <w:color w:val="auto"/>
          <w:sz w:val="32"/>
          <w:szCs w:val="32"/>
          <w:u w:val="none"/>
          <w:shd w:val="clear" w:color="auto" w:fill="F9F9F9"/>
        </w:rPr>
      </w:pPr>
    </w:p>
    <w:p w14:paraId="4C7CC996" w14:textId="77777777" w:rsidR="007538D9" w:rsidRPr="007538D9" w:rsidRDefault="007538D9" w:rsidP="007538D9">
      <w:pPr>
        <w:pStyle w:val="ListParagraph"/>
        <w:numPr>
          <w:ilvl w:val="0"/>
          <w:numId w:val="18"/>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Focusing exclusively on doing your job and letting God do God’s </w:t>
      </w:r>
      <w:proofErr w:type="gramStart"/>
      <w:r w:rsidRPr="007538D9">
        <w:rPr>
          <w:rStyle w:val="Hyperlink"/>
          <w:rFonts w:asciiTheme="minorHAnsi" w:hAnsiTheme="minorHAnsi" w:cstheme="minorHAnsi"/>
          <w:b/>
          <w:bCs/>
          <w:color w:val="auto"/>
          <w:sz w:val="32"/>
          <w:szCs w:val="32"/>
          <w:u w:val="none"/>
          <w:shd w:val="clear" w:color="auto" w:fill="F9F9F9"/>
        </w:rPr>
        <w:t>job</w:t>
      </w:r>
      <w:proofErr w:type="gramEnd"/>
    </w:p>
    <w:p w14:paraId="6A4E6671" w14:textId="62136158" w:rsidR="007538D9" w:rsidRPr="007538D9" w:rsidRDefault="007538D9" w:rsidP="007538D9">
      <w:pPr>
        <w:ind w:left="72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Your job: The WHAT</w:t>
      </w:r>
      <w:r>
        <w:rPr>
          <w:rStyle w:val="Hyperlink"/>
          <w:rFonts w:asciiTheme="minorHAnsi" w:hAnsiTheme="minorHAnsi" w:cstheme="minorHAnsi"/>
          <w:color w:val="auto"/>
          <w:sz w:val="32"/>
          <w:szCs w:val="32"/>
          <w:u w:val="none"/>
          <w:shd w:val="clear" w:color="auto" w:fill="F9F9F9"/>
        </w:rPr>
        <w:t xml:space="preserve"> -- </w:t>
      </w:r>
      <w:r w:rsidRPr="007538D9">
        <w:rPr>
          <w:rStyle w:val="Hyperlink"/>
          <w:rFonts w:asciiTheme="minorHAnsi" w:hAnsiTheme="minorHAnsi" w:cstheme="minorHAnsi"/>
          <w:color w:val="auto"/>
          <w:sz w:val="32"/>
          <w:szCs w:val="32"/>
          <w:u w:val="none"/>
          <w:shd w:val="clear" w:color="auto" w:fill="F9F9F9"/>
        </w:rPr>
        <w:t xml:space="preserve">Be in the energy of what you want, </w:t>
      </w:r>
      <w:r>
        <w:rPr>
          <w:rStyle w:val="Hyperlink"/>
          <w:rFonts w:asciiTheme="minorHAnsi" w:hAnsiTheme="minorHAnsi" w:cstheme="minorHAnsi"/>
          <w:color w:val="auto"/>
          <w:sz w:val="32"/>
          <w:szCs w:val="32"/>
          <w:u w:val="none"/>
          <w:shd w:val="clear" w:color="auto" w:fill="F9F9F9"/>
        </w:rPr>
        <w:t>t</w:t>
      </w:r>
      <w:r w:rsidRPr="007538D9">
        <w:rPr>
          <w:rStyle w:val="Hyperlink"/>
          <w:rFonts w:asciiTheme="minorHAnsi" w:hAnsiTheme="minorHAnsi" w:cstheme="minorHAnsi"/>
          <w:color w:val="auto"/>
          <w:sz w:val="32"/>
          <w:szCs w:val="32"/>
          <w:u w:val="none"/>
          <w:shd w:val="clear" w:color="auto" w:fill="F9F9F9"/>
        </w:rPr>
        <w:t>ake inspired action when called to, trust and don’t stop until it shows up</w:t>
      </w:r>
      <w:r>
        <w:rPr>
          <w:rStyle w:val="Hyperlink"/>
          <w:rFonts w:asciiTheme="minorHAnsi" w:hAnsiTheme="minorHAnsi" w:cstheme="minorHAnsi"/>
          <w:color w:val="auto"/>
          <w:sz w:val="32"/>
          <w:szCs w:val="32"/>
          <w:u w:val="none"/>
          <w:shd w:val="clear" w:color="auto" w:fill="F9F9F9"/>
        </w:rPr>
        <w:t>.</w:t>
      </w:r>
    </w:p>
    <w:p w14:paraId="5CBCECEB" w14:textId="1C8A568C" w:rsidR="007538D9" w:rsidRPr="007538D9" w:rsidRDefault="007538D9" w:rsidP="007538D9">
      <w:pPr>
        <w:ind w:left="72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God’s job: HOW what you want will happen, the timing of it showing up, sending you inspired ideas/nudges</w:t>
      </w:r>
      <w:r>
        <w:rPr>
          <w:rStyle w:val="Hyperlink"/>
          <w:rFonts w:asciiTheme="minorHAnsi" w:hAnsiTheme="minorHAnsi" w:cstheme="minorHAnsi"/>
          <w:color w:val="auto"/>
          <w:sz w:val="32"/>
          <w:szCs w:val="32"/>
          <w:u w:val="none"/>
          <w:shd w:val="clear" w:color="auto" w:fill="F9F9F9"/>
        </w:rPr>
        <w:t>.</w:t>
      </w:r>
    </w:p>
    <w:p w14:paraId="56D9D47A" w14:textId="1B47DC81" w:rsidR="007538D9" w:rsidRDefault="007538D9" w:rsidP="007538D9">
      <w:pPr>
        <w:pStyle w:val="ListParagraph"/>
        <w:numPr>
          <w:ilvl w:val="0"/>
          <w:numId w:val="18"/>
        </w:numPr>
        <w:spacing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Operate from Truth</w:t>
      </w:r>
    </w:p>
    <w:p w14:paraId="7DB935BE" w14:textId="76C9156D" w:rsidR="007538D9" w:rsidRPr="007538D9" w:rsidRDefault="007538D9" w:rsidP="007538D9">
      <w:pPr>
        <w:pStyle w:val="ListParagraph"/>
        <w:spacing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What is true?</w:t>
      </w:r>
    </w:p>
    <w:p w14:paraId="454FA9AB" w14:textId="77777777" w:rsidR="007538D9" w:rsidRPr="007538D9" w:rsidRDefault="007538D9" w:rsidP="007538D9">
      <w:pPr>
        <w:pStyle w:val="ListParagraph"/>
        <w:numPr>
          <w:ilvl w:val="0"/>
          <w:numId w:val="19"/>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God is on it the moment you ask for </w:t>
      </w:r>
      <w:proofErr w:type="gramStart"/>
      <w:r w:rsidRPr="007538D9">
        <w:rPr>
          <w:rStyle w:val="Hyperlink"/>
          <w:rFonts w:asciiTheme="minorHAnsi" w:hAnsiTheme="minorHAnsi" w:cstheme="minorHAnsi"/>
          <w:color w:val="auto"/>
          <w:sz w:val="32"/>
          <w:szCs w:val="32"/>
          <w:u w:val="none"/>
          <w:shd w:val="clear" w:color="auto" w:fill="F9F9F9"/>
        </w:rPr>
        <w:t>it</w:t>
      </w:r>
      <w:proofErr w:type="gramEnd"/>
    </w:p>
    <w:p w14:paraId="1C2CD17A" w14:textId="77777777" w:rsidR="007538D9" w:rsidRPr="007538D9" w:rsidRDefault="007538D9" w:rsidP="007538D9">
      <w:pPr>
        <w:pStyle w:val="ListParagraph"/>
        <w:numPr>
          <w:ilvl w:val="0"/>
          <w:numId w:val="19"/>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It’s working, even if you can’t see </w:t>
      </w:r>
      <w:proofErr w:type="gramStart"/>
      <w:r w:rsidRPr="007538D9">
        <w:rPr>
          <w:rStyle w:val="Hyperlink"/>
          <w:rFonts w:asciiTheme="minorHAnsi" w:hAnsiTheme="minorHAnsi" w:cstheme="minorHAnsi"/>
          <w:color w:val="auto"/>
          <w:sz w:val="32"/>
          <w:szCs w:val="32"/>
          <w:u w:val="none"/>
          <w:shd w:val="clear" w:color="auto" w:fill="F9F9F9"/>
        </w:rPr>
        <w:t>it</w:t>
      </w:r>
      <w:proofErr w:type="gramEnd"/>
    </w:p>
    <w:p w14:paraId="7E6CEC50" w14:textId="77777777" w:rsidR="007538D9" w:rsidRPr="007538D9" w:rsidRDefault="007538D9" w:rsidP="007538D9">
      <w:pPr>
        <w:pStyle w:val="ListParagraph"/>
        <w:numPr>
          <w:ilvl w:val="0"/>
          <w:numId w:val="19"/>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It’s working better than you can ever </w:t>
      </w:r>
      <w:proofErr w:type="gramStart"/>
      <w:r w:rsidRPr="007538D9">
        <w:rPr>
          <w:rStyle w:val="Hyperlink"/>
          <w:rFonts w:asciiTheme="minorHAnsi" w:hAnsiTheme="minorHAnsi" w:cstheme="minorHAnsi"/>
          <w:color w:val="auto"/>
          <w:sz w:val="32"/>
          <w:szCs w:val="32"/>
          <w:u w:val="none"/>
          <w:shd w:val="clear" w:color="auto" w:fill="F9F9F9"/>
        </w:rPr>
        <w:t>imagine</w:t>
      </w:r>
      <w:proofErr w:type="gramEnd"/>
    </w:p>
    <w:p w14:paraId="33B2C5B4" w14:textId="77777777" w:rsidR="007538D9" w:rsidRPr="007538D9" w:rsidRDefault="007538D9" w:rsidP="007538D9">
      <w:pPr>
        <w:pStyle w:val="ListParagraph"/>
        <w:numPr>
          <w:ilvl w:val="0"/>
          <w:numId w:val="19"/>
        </w:numPr>
        <w:spacing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For every one step you take, God takes </w:t>
      </w:r>
      <w:proofErr w:type="gramStart"/>
      <w:r w:rsidRPr="007538D9">
        <w:rPr>
          <w:rStyle w:val="Hyperlink"/>
          <w:rFonts w:asciiTheme="minorHAnsi" w:hAnsiTheme="minorHAnsi" w:cstheme="minorHAnsi"/>
          <w:color w:val="auto"/>
          <w:sz w:val="32"/>
          <w:szCs w:val="32"/>
          <w:u w:val="none"/>
          <w:shd w:val="clear" w:color="auto" w:fill="F9F9F9"/>
        </w:rPr>
        <w:t>more</w:t>
      </w:r>
      <w:proofErr w:type="gramEnd"/>
    </w:p>
    <w:p w14:paraId="6C5761FB" w14:textId="77777777" w:rsidR="007538D9" w:rsidRPr="007538D9" w:rsidRDefault="007538D9" w:rsidP="007538D9">
      <w:pPr>
        <w:spacing w:after="0"/>
        <w:rPr>
          <w:rStyle w:val="Hyperlink"/>
          <w:rFonts w:asciiTheme="minorHAnsi" w:hAnsiTheme="minorHAnsi" w:cstheme="minorHAnsi"/>
          <w:color w:val="auto"/>
          <w:sz w:val="32"/>
          <w:szCs w:val="32"/>
          <w:u w:val="none"/>
          <w:shd w:val="clear" w:color="auto" w:fill="F9F9F9"/>
        </w:rPr>
      </w:pPr>
    </w:p>
    <w:p w14:paraId="230A82BE" w14:textId="77777777" w:rsidR="007538D9" w:rsidRPr="007538D9" w:rsidRDefault="007538D9" w:rsidP="007538D9">
      <w:pPr>
        <w:pStyle w:val="ListParagraph"/>
        <w:numPr>
          <w:ilvl w:val="0"/>
          <w:numId w:val="18"/>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Stop yourself anytime you’re worrying or thinking about the </w:t>
      </w:r>
      <w:proofErr w:type="gramStart"/>
      <w:r w:rsidRPr="007538D9">
        <w:rPr>
          <w:rStyle w:val="Hyperlink"/>
          <w:rFonts w:asciiTheme="minorHAnsi" w:hAnsiTheme="minorHAnsi" w:cstheme="minorHAnsi"/>
          <w:b/>
          <w:bCs/>
          <w:color w:val="auto"/>
          <w:sz w:val="32"/>
          <w:szCs w:val="32"/>
          <w:u w:val="none"/>
          <w:shd w:val="clear" w:color="auto" w:fill="F9F9F9"/>
        </w:rPr>
        <w:t>HOW</w:t>
      </w:r>
      <w:proofErr w:type="gramEnd"/>
    </w:p>
    <w:p w14:paraId="65468631" w14:textId="1C93A985" w:rsidR="007538D9" w:rsidRPr="007538D9" w:rsidRDefault="007538D9" w:rsidP="007538D9">
      <w:pPr>
        <w:ind w:left="720"/>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 xml:space="preserve">Use the </w:t>
      </w:r>
      <w:r w:rsidRPr="007538D9">
        <w:rPr>
          <w:rStyle w:val="Hyperlink"/>
          <w:rFonts w:asciiTheme="minorHAnsi" w:hAnsiTheme="minorHAnsi" w:cstheme="minorHAnsi"/>
          <w:color w:val="auto"/>
          <w:sz w:val="32"/>
          <w:szCs w:val="32"/>
          <w:u w:val="none"/>
          <w:shd w:val="clear" w:color="auto" w:fill="F9F9F9"/>
        </w:rPr>
        <w:t xml:space="preserve">Cancel, </w:t>
      </w:r>
      <w:r>
        <w:rPr>
          <w:rStyle w:val="Hyperlink"/>
          <w:rFonts w:asciiTheme="minorHAnsi" w:hAnsiTheme="minorHAnsi" w:cstheme="minorHAnsi"/>
          <w:color w:val="auto"/>
          <w:sz w:val="32"/>
          <w:szCs w:val="32"/>
          <w:u w:val="none"/>
          <w:shd w:val="clear" w:color="auto" w:fill="F9F9F9"/>
        </w:rPr>
        <w:t>C</w:t>
      </w:r>
      <w:r w:rsidRPr="007538D9">
        <w:rPr>
          <w:rStyle w:val="Hyperlink"/>
          <w:rFonts w:asciiTheme="minorHAnsi" w:hAnsiTheme="minorHAnsi" w:cstheme="minorHAnsi"/>
          <w:color w:val="auto"/>
          <w:sz w:val="32"/>
          <w:szCs w:val="32"/>
          <w:u w:val="none"/>
          <w:shd w:val="clear" w:color="auto" w:fill="F9F9F9"/>
        </w:rPr>
        <w:t>ancel</w:t>
      </w:r>
      <w:r>
        <w:rPr>
          <w:rStyle w:val="Hyperlink"/>
          <w:rFonts w:asciiTheme="minorHAnsi" w:hAnsiTheme="minorHAnsi" w:cstheme="minorHAnsi"/>
          <w:color w:val="auto"/>
          <w:sz w:val="32"/>
          <w:szCs w:val="32"/>
          <w:u w:val="none"/>
          <w:shd w:val="clear" w:color="auto" w:fill="F9F9F9"/>
        </w:rPr>
        <w:t xml:space="preserve"> command</w:t>
      </w:r>
      <w:r w:rsidRPr="007538D9">
        <w:rPr>
          <w:rStyle w:val="Hyperlink"/>
          <w:rFonts w:asciiTheme="minorHAnsi" w:hAnsiTheme="minorHAnsi" w:cstheme="minorHAnsi"/>
          <w:color w:val="auto"/>
          <w:sz w:val="32"/>
          <w:szCs w:val="32"/>
          <w:u w:val="none"/>
          <w:shd w:val="clear" w:color="auto" w:fill="F9F9F9"/>
        </w:rPr>
        <w:t>. Acknowledge that you’re not going to think about that anymore and shift your focus to something positive and that makes you feel good.</w:t>
      </w:r>
      <w:r>
        <w:rPr>
          <w:rStyle w:val="Hyperlink"/>
          <w:rFonts w:asciiTheme="minorHAnsi" w:hAnsiTheme="minorHAnsi" w:cstheme="minorHAnsi"/>
          <w:color w:val="auto"/>
          <w:sz w:val="32"/>
          <w:szCs w:val="32"/>
          <w:u w:val="none"/>
          <w:shd w:val="clear" w:color="auto" w:fill="F9F9F9"/>
        </w:rPr>
        <w:t xml:space="preserve"> </w:t>
      </w:r>
      <w:r w:rsidRPr="007538D9">
        <w:rPr>
          <w:rStyle w:val="Hyperlink"/>
          <w:rFonts w:asciiTheme="minorHAnsi" w:hAnsiTheme="minorHAnsi" w:cstheme="minorHAnsi"/>
          <w:color w:val="auto"/>
          <w:sz w:val="32"/>
          <w:szCs w:val="32"/>
          <w:u w:val="none"/>
          <w:shd w:val="clear" w:color="auto" w:fill="F9F9F9"/>
        </w:rPr>
        <w:t xml:space="preserve">Decide that you </w:t>
      </w:r>
      <w:r w:rsidRPr="007538D9">
        <w:rPr>
          <w:rStyle w:val="Hyperlink"/>
          <w:rFonts w:asciiTheme="minorHAnsi" w:hAnsiTheme="minorHAnsi" w:cstheme="minorHAnsi"/>
          <w:i/>
          <w:iCs/>
          <w:color w:val="auto"/>
          <w:sz w:val="32"/>
          <w:szCs w:val="32"/>
          <w:u w:val="none"/>
          <w:shd w:val="clear" w:color="auto" w:fill="F9F9F9"/>
        </w:rPr>
        <w:t>get</w:t>
      </w:r>
      <w:r w:rsidRPr="007538D9">
        <w:rPr>
          <w:rStyle w:val="Hyperlink"/>
          <w:rFonts w:asciiTheme="minorHAnsi" w:hAnsiTheme="minorHAnsi" w:cstheme="minorHAnsi"/>
          <w:color w:val="auto"/>
          <w:sz w:val="32"/>
          <w:szCs w:val="32"/>
          <w:u w:val="none"/>
          <w:shd w:val="clear" w:color="auto" w:fill="F9F9F9"/>
        </w:rPr>
        <w:t xml:space="preserve"> to have what you want and that you no longer care how or when it happens. Choose to simply </w:t>
      </w:r>
      <w:r w:rsidRPr="007538D9">
        <w:rPr>
          <w:rStyle w:val="Hyperlink"/>
          <w:rFonts w:asciiTheme="minorHAnsi" w:hAnsiTheme="minorHAnsi" w:cstheme="minorHAnsi"/>
          <w:b/>
          <w:bCs/>
          <w:color w:val="auto"/>
          <w:sz w:val="32"/>
          <w:szCs w:val="32"/>
          <w:u w:val="none"/>
          <w:shd w:val="clear" w:color="auto" w:fill="F9F9F9"/>
        </w:rPr>
        <w:t>believe</w:t>
      </w:r>
      <w:r w:rsidRPr="007538D9">
        <w:rPr>
          <w:rStyle w:val="Hyperlink"/>
          <w:rFonts w:asciiTheme="minorHAnsi" w:hAnsiTheme="minorHAnsi" w:cstheme="minorHAnsi"/>
          <w:color w:val="auto"/>
          <w:sz w:val="32"/>
          <w:szCs w:val="32"/>
          <w:u w:val="none"/>
          <w:shd w:val="clear" w:color="auto" w:fill="F9F9F9"/>
        </w:rPr>
        <w:t xml:space="preserve"> that it will.</w:t>
      </w:r>
    </w:p>
    <w:p w14:paraId="5D96F777" w14:textId="202766CC" w:rsidR="007538D9" w:rsidRPr="007538D9" w:rsidRDefault="007538D9" w:rsidP="007538D9">
      <w:pPr>
        <w:pStyle w:val="ListParagraph"/>
        <w:numPr>
          <w:ilvl w:val="0"/>
          <w:numId w:val="18"/>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lastRenderedPageBreak/>
        <w:t xml:space="preserve">Trust that </w:t>
      </w:r>
      <w:proofErr w:type="gramStart"/>
      <w:r w:rsidRPr="007538D9">
        <w:rPr>
          <w:rStyle w:val="Hyperlink"/>
          <w:rFonts w:asciiTheme="minorHAnsi" w:hAnsiTheme="minorHAnsi" w:cstheme="minorHAnsi"/>
          <w:b/>
          <w:bCs/>
          <w:color w:val="auto"/>
          <w:sz w:val="32"/>
          <w:szCs w:val="32"/>
          <w:u w:val="none"/>
          <w:shd w:val="clear" w:color="auto" w:fill="F9F9F9"/>
        </w:rPr>
        <w:t>its</w:t>
      </w:r>
      <w:proofErr w:type="gramEnd"/>
      <w:r w:rsidRPr="007538D9">
        <w:rPr>
          <w:rStyle w:val="Hyperlink"/>
          <w:rFonts w:asciiTheme="minorHAnsi" w:hAnsiTheme="minorHAnsi" w:cstheme="minorHAnsi"/>
          <w:b/>
          <w:bCs/>
          <w:color w:val="auto"/>
          <w:sz w:val="32"/>
          <w:szCs w:val="32"/>
          <w:u w:val="none"/>
          <w:shd w:val="clear" w:color="auto" w:fill="F9F9F9"/>
        </w:rPr>
        <w:t xml:space="preserve"> being handled better than you can even imagine and remove it from your to-do list</w:t>
      </w:r>
      <w:r>
        <w:rPr>
          <w:rStyle w:val="Hyperlink"/>
          <w:rFonts w:asciiTheme="minorHAnsi" w:hAnsiTheme="minorHAnsi" w:cstheme="minorHAnsi"/>
          <w:b/>
          <w:bCs/>
          <w:color w:val="auto"/>
          <w:sz w:val="32"/>
          <w:szCs w:val="32"/>
          <w:u w:val="none"/>
          <w:shd w:val="clear" w:color="auto" w:fill="F9F9F9"/>
        </w:rPr>
        <w:t xml:space="preserve">. </w:t>
      </w:r>
      <w:r w:rsidRPr="007538D9">
        <w:rPr>
          <w:rStyle w:val="Hyperlink"/>
          <w:rFonts w:asciiTheme="minorHAnsi" w:hAnsiTheme="minorHAnsi" w:cstheme="minorHAnsi"/>
          <w:color w:val="auto"/>
          <w:sz w:val="32"/>
          <w:szCs w:val="32"/>
          <w:u w:val="none"/>
          <w:shd w:val="clear" w:color="auto" w:fill="F9F9F9"/>
        </w:rPr>
        <w:t>Then consciously surrender.</w:t>
      </w:r>
    </w:p>
    <w:p w14:paraId="03A07F21"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p>
    <w:p w14:paraId="3F39C1DF" w14:textId="77777777" w:rsidR="007538D9" w:rsidRPr="00A50CE3" w:rsidRDefault="007538D9" w:rsidP="007538D9">
      <w:pPr>
        <w:rPr>
          <w:rStyle w:val="Hyperlink"/>
          <w:rFonts w:asciiTheme="minorHAnsi" w:hAnsiTheme="minorHAnsi" w:cstheme="minorHAnsi"/>
          <w:b/>
          <w:bCs/>
          <w:color w:val="auto"/>
          <w:sz w:val="36"/>
          <w:szCs w:val="36"/>
          <w:u w:val="none"/>
          <w:shd w:val="clear" w:color="auto" w:fill="F9F9F9"/>
        </w:rPr>
      </w:pPr>
      <w:r w:rsidRPr="00A50CE3">
        <w:rPr>
          <w:rStyle w:val="Hyperlink"/>
          <w:rFonts w:asciiTheme="minorHAnsi" w:hAnsiTheme="minorHAnsi" w:cstheme="minorHAnsi"/>
          <w:b/>
          <w:bCs/>
          <w:color w:val="auto"/>
          <w:sz w:val="36"/>
          <w:szCs w:val="36"/>
          <w:u w:val="none"/>
          <w:shd w:val="clear" w:color="auto" w:fill="F9F9F9"/>
        </w:rPr>
        <w:t>Ways to Consciously Surrender – 5 Options</w:t>
      </w:r>
    </w:p>
    <w:p w14:paraId="25CF5A49" w14:textId="77777777" w:rsidR="007538D9" w:rsidRPr="007538D9" w:rsidRDefault="007538D9" w:rsidP="007538D9">
      <w:pPr>
        <w:pStyle w:val="ListParagraph"/>
        <w:numPr>
          <w:ilvl w:val="0"/>
          <w:numId w:val="16"/>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Say it out loud – delegate to the </w:t>
      </w:r>
      <w:proofErr w:type="gramStart"/>
      <w:r w:rsidRPr="007538D9">
        <w:rPr>
          <w:rStyle w:val="Hyperlink"/>
          <w:rFonts w:asciiTheme="minorHAnsi" w:hAnsiTheme="minorHAnsi" w:cstheme="minorHAnsi"/>
          <w:color w:val="auto"/>
          <w:sz w:val="32"/>
          <w:szCs w:val="32"/>
          <w:u w:val="none"/>
          <w:shd w:val="clear" w:color="auto" w:fill="F9F9F9"/>
        </w:rPr>
        <w:t>universe</w:t>
      </w:r>
      <w:proofErr w:type="gramEnd"/>
    </w:p>
    <w:p w14:paraId="1EC766EE" w14:textId="77777777" w:rsidR="007538D9" w:rsidRPr="007538D9" w:rsidRDefault="007538D9" w:rsidP="007538D9">
      <w:pPr>
        <w:pStyle w:val="ListParagraph"/>
        <w:numPr>
          <w:ilvl w:val="0"/>
          <w:numId w:val="16"/>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Write it down – write a letter to the </w:t>
      </w:r>
      <w:proofErr w:type="gramStart"/>
      <w:r w:rsidRPr="007538D9">
        <w:rPr>
          <w:rStyle w:val="Hyperlink"/>
          <w:rFonts w:asciiTheme="minorHAnsi" w:hAnsiTheme="minorHAnsi" w:cstheme="minorHAnsi"/>
          <w:color w:val="auto"/>
          <w:sz w:val="32"/>
          <w:szCs w:val="32"/>
          <w:u w:val="none"/>
          <w:shd w:val="clear" w:color="auto" w:fill="F9F9F9"/>
        </w:rPr>
        <w:t>universe</w:t>
      </w:r>
      <w:proofErr w:type="gramEnd"/>
    </w:p>
    <w:p w14:paraId="62C48C14" w14:textId="77777777" w:rsidR="007538D9" w:rsidRPr="007538D9" w:rsidRDefault="007538D9" w:rsidP="007538D9">
      <w:pPr>
        <w:pStyle w:val="ListParagraph"/>
        <w:numPr>
          <w:ilvl w:val="0"/>
          <w:numId w:val="16"/>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Say it in a prayer – tune into your heart and mind and feel into the words that are right for </w:t>
      </w:r>
      <w:proofErr w:type="gramStart"/>
      <w:r w:rsidRPr="007538D9">
        <w:rPr>
          <w:rStyle w:val="Hyperlink"/>
          <w:rFonts w:asciiTheme="minorHAnsi" w:hAnsiTheme="minorHAnsi" w:cstheme="minorHAnsi"/>
          <w:color w:val="auto"/>
          <w:sz w:val="32"/>
          <w:szCs w:val="32"/>
          <w:u w:val="none"/>
          <w:shd w:val="clear" w:color="auto" w:fill="F9F9F9"/>
        </w:rPr>
        <w:t>you</w:t>
      </w:r>
      <w:proofErr w:type="gramEnd"/>
    </w:p>
    <w:p w14:paraId="293ED061" w14:textId="77777777" w:rsidR="007538D9" w:rsidRPr="007538D9" w:rsidRDefault="007538D9" w:rsidP="007538D9">
      <w:pPr>
        <w:pStyle w:val="ListParagraph"/>
        <w:numPr>
          <w:ilvl w:val="0"/>
          <w:numId w:val="16"/>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Speak inside your head – the universe knows your thoughts and gets the message when you think something with </w:t>
      </w:r>
      <w:proofErr w:type="gramStart"/>
      <w:r w:rsidRPr="007538D9">
        <w:rPr>
          <w:rStyle w:val="Hyperlink"/>
          <w:rFonts w:asciiTheme="minorHAnsi" w:hAnsiTheme="minorHAnsi" w:cstheme="minorHAnsi"/>
          <w:color w:val="auto"/>
          <w:sz w:val="32"/>
          <w:szCs w:val="32"/>
          <w:u w:val="none"/>
          <w:shd w:val="clear" w:color="auto" w:fill="F9F9F9"/>
        </w:rPr>
        <w:t>intention</w:t>
      </w:r>
      <w:proofErr w:type="gramEnd"/>
    </w:p>
    <w:p w14:paraId="69CCEF67" w14:textId="77777777" w:rsidR="007538D9" w:rsidRPr="007538D9" w:rsidRDefault="007538D9" w:rsidP="007538D9">
      <w:pPr>
        <w:pStyle w:val="ListParagraph"/>
        <w:numPr>
          <w:ilvl w:val="0"/>
          <w:numId w:val="16"/>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Do something else that feels like a release to </w:t>
      </w:r>
      <w:proofErr w:type="gramStart"/>
      <w:r w:rsidRPr="007538D9">
        <w:rPr>
          <w:rStyle w:val="Hyperlink"/>
          <w:rFonts w:asciiTheme="minorHAnsi" w:hAnsiTheme="minorHAnsi" w:cstheme="minorHAnsi"/>
          <w:color w:val="auto"/>
          <w:sz w:val="32"/>
          <w:szCs w:val="32"/>
          <w:u w:val="none"/>
          <w:shd w:val="clear" w:color="auto" w:fill="F9F9F9"/>
        </w:rPr>
        <w:t>you</w:t>
      </w:r>
      <w:proofErr w:type="gramEnd"/>
    </w:p>
    <w:p w14:paraId="76093E45" w14:textId="229F6439" w:rsidR="007538D9" w:rsidRDefault="007538D9" w:rsidP="007538D9">
      <w:pPr>
        <w:spacing w:after="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There is no right or wrong way to surrender. Simply declare it, release it, and then get of out God’s way.</w:t>
      </w:r>
    </w:p>
    <w:p w14:paraId="57D49674" w14:textId="77777777" w:rsidR="007538D9" w:rsidRPr="007538D9" w:rsidRDefault="007538D9" w:rsidP="007538D9">
      <w:pPr>
        <w:spacing w:after="0"/>
        <w:rPr>
          <w:rStyle w:val="Hyperlink"/>
          <w:rFonts w:asciiTheme="minorHAnsi" w:hAnsiTheme="minorHAnsi" w:cstheme="minorHAnsi"/>
          <w:color w:val="auto"/>
          <w:sz w:val="32"/>
          <w:szCs w:val="32"/>
          <w:u w:val="none"/>
          <w:shd w:val="clear" w:color="auto" w:fill="F9F9F9"/>
        </w:rPr>
      </w:pPr>
    </w:p>
    <w:p w14:paraId="2CF6410F" w14:textId="24321A56" w:rsidR="007538D9" w:rsidRPr="00A50CE3" w:rsidRDefault="007538D9" w:rsidP="007538D9">
      <w:pPr>
        <w:rPr>
          <w:rStyle w:val="Hyperlink"/>
          <w:rFonts w:asciiTheme="minorHAnsi" w:hAnsiTheme="minorHAnsi" w:cstheme="minorHAnsi"/>
          <w:b/>
          <w:bCs/>
          <w:color w:val="auto"/>
          <w:sz w:val="36"/>
          <w:szCs w:val="36"/>
          <w:u w:val="none"/>
          <w:shd w:val="clear" w:color="auto" w:fill="F9F9F9"/>
        </w:rPr>
      </w:pPr>
      <w:r w:rsidRPr="00A50CE3">
        <w:rPr>
          <w:rStyle w:val="Hyperlink"/>
          <w:rFonts w:asciiTheme="minorHAnsi" w:hAnsiTheme="minorHAnsi" w:cstheme="minorHAnsi"/>
          <w:b/>
          <w:bCs/>
          <w:color w:val="auto"/>
          <w:sz w:val="36"/>
          <w:szCs w:val="36"/>
          <w:u w:val="none"/>
          <w:shd w:val="clear" w:color="auto" w:fill="F9F9F9"/>
        </w:rPr>
        <w:t xml:space="preserve">Strengthening Trust </w:t>
      </w:r>
      <w:r w:rsidRPr="00A50CE3">
        <w:rPr>
          <w:rStyle w:val="Hyperlink"/>
          <w:rFonts w:asciiTheme="minorHAnsi" w:hAnsiTheme="minorHAnsi" w:cstheme="minorHAnsi"/>
          <w:b/>
          <w:bCs/>
          <w:color w:val="auto"/>
          <w:sz w:val="36"/>
          <w:szCs w:val="36"/>
          <w:u w:val="none"/>
          <w:shd w:val="clear" w:color="auto" w:fill="F9F9F9"/>
        </w:rPr>
        <w:t>t</w:t>
      </w:r>
      <w:r w:rsidRPr="00A50CE3">
        <w:rPr>
          <w:rStyle w:val="Hyperlink"/>
          <w:rFonts w:asciiTheme="minorHAnsi" w:hAnsiTheme="minorHAnsi" w:cstheme="minorHAnsi"/>
          <w:b/>
          <w:bCs/>
          <w:color w:val="auto"/>
          <w:sz w:val="36"/>
          <w:szCs w:val="36"/>
          <w:u w:val="none"/>
          <w:shd w:val="clear" w:color="auto" w:fill="F9F9F9"/>
        </w:rPr>
        <w:t>o Support Surrender</w:t>
      </w:r>
    </w:p>
    <w:p w14:paraId="7E2A94F1"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Trust and surrender work </w:t>
      </w:r>
      <w:proofErr w:type="gramStart"/>
      <w:r w:rsidRPr="007538D9">
        <w:rPr>
          <w:rStyle w:val="Hyperlink"/>
          <w:rFonts w:asciiTheme="minorHAnsi" w:hAnsiTheme="minorHAnsi" w:cstheme="minorHAnsi"/>
          <w:color w:val="auto"/>
          <w:sz w:val="32"/>
          <w:szCs w:val="32"/>
          <w:u w:val="none"/>
          <w:shd w:val="clear" w:color="auto" w:fill="F9F9F9"/>
        </w:rPr>
        <w:t>hand-in-hand</w:t>
      </w:r>
      <w:proofErr w:type="gramEnd"/>
      <w:r w:rsidRPr="007538D9">
        <w:rPr>
          <w:rStyle w:val="Hyperlink"/>
          <w:rFonts w:asciiTheme="minorHAnsi" w:hAnsiTheme="minorHAnsi" w:cstheme="minorHAnsi"/>
          <w:color w:val="auto"/>
          <w:sz w:val="32"/>
          <w:szCs w:val="32"/>
          <w:u w:val="none"/>
          <w:shd w:val="clear" w:color="auto" w:fill="F9F9F9"/>
        </w:rPr>
        <w:t xml:space="preserve">. When trust is weak, it is difficult to surrender. Surrender can also help you build trust. </w:t>
      </w:r>
    </w:p>
    <w:p w14:paraId="42A0E01B"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What gets in the way of trust in the first place? </w:t>
      </w:r>
      <w:r w:rsidRPr="00A52A9E">
        <w:rPr>
          <w:rStyle w:val="Hyperlink"/>
          <w:rFonts w:asciiTheme="minorHAnsi" w:hAnsiTheme="minorHAnsi" w:cstheme="minorHAnsi"/>
          <w:b/>
          <w:bCs/>
          <w:color w:val="auto"/>
          <w:sz w:val="32"/>
          <w:szCs w:val="32"/>
          <w:u w:val="none"/>
          <w:shd w:val="clear" w:color="auto" w:fill="F9F9F9"/>
        </w:rPr>
        <w:t>Fear</w:t>
      </w:r>
      <w:r w:rsidRPr="007538D9">
        <w:rPr>
          <w:rStyle w:val="Hyperlink"/>
          <w:rFonts w:asciiTheme="minorHAnsi" w:hAnsiTheme="minorHAnsi" w:cstheme="minorHAnsi"/>
          <w:color w:val="auto"/>
          <w:sz w:val="32"/>
          <w:szCs w:val="32"/>
          <w:u w:val="none"/>
          <w:shd w:val="clear" w:color="auto" w:fill="F9F9F9"/>
        </w:rPr>
        <w:t>.</w:t>
      </w:r>
    </w:p>
    <w:p w14:paraId="30C23DB5"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3 Most Common Fears That Block Trust</w:t>
      </w:r>
    </w:p>
    <w:p w14:paraId="26C610B0" w14:textId="77777777" w:rsidR="007538D9" w:rsidRPr="007538D9" w:rsidRDefault="007538D9" w:rsidP="007538D9">
      <w:pPr>
        <w:pStyle w:val="ListParagraph"/>
        <w:numPr>
          <w:ilvl w:val="0"/>
          <w:numId w:val="20"/>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Fear that what you want isn’t </w:t>
      </w:r>
      <w:proofErr w:type="gramStart"/>
      <w:r w:rsidRPr="007538D9">
        <w:rPr>
          <w:rStyle w:val="Hyperlink"/>
          <w:rFonts w:asciiTheme="minorHAnsi" w:hAnsiTheme="minorHAnsi" w:cstheme="minorHAnsi"/>
          <w:color w:val="auto"/>
          <w:sz w:val="32"/>
          <w:szCs w:val="32"/>
          <w:u w:val="none"/>
          <w:shd w:val="clear" w:color="auto" w:fill="F9F9F9"/>
        </w:rPr>
        <w:t>possible</w:t>
      </w:r>
      <w:proofErr w:type="gramEnd"/>
    </w:p>
    <w:p w14:paraId="177AF1CD" w14:textId="77777777" w:rsidR="007538D9" w:rsidRPr="007538D9" w:rsidRDefault="007538D9" w:rsidP="007538D9">
      <w:pPr>
        <w:pStyle w:val="ListParagraph"/>
        <w:numPr>
          <w:ilvl w:val="0"/>
          <w:numId w:val="20"/>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Fear that you don’t get to have what you </w:t>
      </w:r>
      <w:proofErr w:type="gramStart"/>
      <w:r w:rsidRPr="007538D9">
        <w:rPr>
          <w:rStyle w:val="Hyperlink"/>
          <w:rFonts w:asciiTheme="minorHAnsi" w:hAnsiTheme="minorHAnsi" w:cstheme="minorHAnsi"/>
          <w:color w:val="auto"/>
          <w:sz w:val="32"/>
          <w:szCs w:val="32"/>
          <w:u w:val="none"/>
          <w:shd w:val="clear" w:color="auto" w:fill="F9F9F9"/>
        </w:rPr>
        <w:t>want</w:t>
      </w:r>
      <w:proofErr w:type="gramEnd"/>
    </w:p>
    <w:p w14:paraId="629B1259" w14:textId="77777777" w:rsidR="007538D9" w:rsidRPr="007538D9" w:rsidRDefault="007538D9" w:rsidP="007538D9">
      <w:pPr>
        <w:pStyle w:val="ListParagraph"/>
        <w:numPr>
          <w:ilvl w:val="0"/>
          <w:numId w:val="20"/>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Fear that it isn’t ever going to happen for </w:t>
      </w:r>
      <w:proofErr w:type="gramStart"/>
      <w:r w:rsidRPr="007538D9">
        <w:rPr>
          <w:rStyle w:val="Hyperlink"/>
          <w:rFonts w:asciiTheme="minorHAnsi" w:hAnsiTheme="minorHAnsi" w:cstheme="minorHAnsi"/>
          <w:color w:val="auto"/>
          <w:sz w:val="32"/>
          <w:szCs w:val="32"/>
          <w:u w:val="none"/>
          <w:shd w:val="clear" w:color="auto" w:fill="F9F9F9"/>
        </w:rPr>
        <w:t>you</w:t>
      </w:r>
      <w:proofErr w:type="gramEnd"/>
    </w:p>
    <w:p w14:paraId="721BC81B" w14:textId="3DA1F41E"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The antidote to fear?</w:t>
      </w:r>
      <w:r w:rsidRPr="007538D9">
        <w:rPr>
          <w:rStyle w:val="Hyperlink"/>
          <w:rFonts w:asciiTheme="minorHAnsi" w:hAnsiTheme="minorHAnsi" w:cstheme="minorHAnsi"/>
          <w:color w:val="auto"/>
          <w:sz w:val="32"/>
          <w:szCs w:val="32"/>
          <w:u w:val="none"/>
          <w:shd w:val="clear" w:color="auto" w:fill="F9F9F9"/>
        </w:rPr>
        <w:t xml:space="preserve"> You must be willing to believe you can have it </w:t>
      </w:r>
      <w:r w:rsidRPr="00A52A9E">
        <w:rPr>
          <w:rStyle w:val="Hyperlink"/>
          <w:rFonts w:asciiTheme="minorHAnsi" w:hAnsiTheme="minorHAnsi" w:cstheme="minorHAnsi"/>
          <w:color w:val="auto"/>
          <w:sz w:val="32"/>
          <w:szCs w:val="32"/>
          <w:shd w:val="clear" w:color="auto" w:fill="F9F9F9"/>
        </w:rPr>
        <w:t xml:space="preserve">NO MATTER WHAT </w:t>
      </w:r>
      <w:r w:rsidRPr="007538D9">
        <w:rPr>
          <w:rStyle w:val="Hyperlink"/>
          <w:rFonts w:asciiTheme="minorHAnsi" w:hAnsiTheme="minorHAnsi" w:cstheme="minorHAnsi"/>
          <w:color w:val="auto"/>
          <w:sz w:val="32"/>
          <w:szCs w:val="32"/>
          <w:u w:val="none"/>
          <w:shd w:val="clear" w:color="auto" w:fill="F9F9F9"/>
        </w:rPr>
        <w:t xml:space="preserve">and then </w:t>
      </w:r>
      <w:r w:rsidRPr="007538D9">
        <w:rPr>
          <w:rStyle w:val="Hyperlink"/>
          <w:rFonts w:asciiTheme="minorHAnsi" w:hAnsiTheme="minorHAnsi" w:cstheme="minorHAnsi"/>
          <w:i/>
          <w:iCs/>
          <w:color w:val="auto"/>
          <w:sz w:val="32"/>
          <w:szCs w:val="32"/>
          <w:u w:val="none"/>
          <w:shd w:val="clear" w:color="auto" w:fill="F9F9F9"/>
        </w:rPr>
        <w:t>demonstrate</w:t>
      </w:r>
      <w:r w:rsidRPr="007538D9">
        <w:rPr>
          <w:rStyle w:val="Hyperlink"/>
          <w:rFonts w:asciiTheme="minorHAnsi" w:hAnsiTheme="minorHAnsi" w:cstheme="minorHAnsi"/>
          <w:color w:val="auto"/>
          <w:sz w:val="32"/>
          <w:szCs w:val="32"/>
          <w:u w:val="none"/>
          <w:shd w:val="clear" w:color="auto" w:fill="F9F9F9"/>
        </w:rPr>
        <w:t xml:space="preserve"> that believe through your </w:t>
      </w:r>
      <w:r w:rsidRPr="007538D9">
        <w:rPr>
          <w:rStyle w:val="Hyperlink"/>
          <w:rFonts w:asciiTheme="minorHAnsi" w:hAnsiTheme="minorHAnsi" w:cstheme="minorHAnsi"/>
          <w:b/>
          <w:bCs/>
          <w:color w:val="auto"/>
          <w:sz w:val="32"/>
          <w:szCs w:val="32"/>
          <w:u w:val="none"/>
          <w:shd w:val="clear" w:color="auto" w:fill="F9F9F9"/>
        </w:rPr>
        <w:t xml:space="preserve">willingness to </w:t>
      </w:r>
      <w:r w:rsidR="00A52A9E">
        <w:rPr>
          <w:rStyle w:val="Hyperlink"/>
          <w:rFonts w:asciiTheme="minorHAnsi" w:hAnsiTheme="minorHAnsi" w:cstheme="minorHAnsi"/>
          <w:b/>
          <w:bCs/>
          <w:color w:val="auto"/>
          <w:sz w:val="32"/>
          <w:szCs w:val="32"/>
          <w:u w:val="none"/>
          <w:shd w:val="clear" w:color="auto" w:fill="F9F9F9"/>
        </w:rPr>
        <w:t xml:space="preserve">consciously </w:t>
      </w:r>
      <w:r w:rsidRPr="007538D9">
        <w:rPr>
          <w:rStyle w:val="Hyperlink"/>
          <w:rFonts w:asciiTheme="minorHAnsi" w:hAnsiTheme="minorHAnsi" w:cstheme="minorHAnsi"/>
          <w:b/>
          <w:bCs/>
          <w:color w:val="auto"/>
          <w:sz w:val="32"/>
          <w:szCs w:val="32"/>
          <w:u w:val="none"/>
          <w:shd w:val="clear" w:color="auto" w:fill="F9F9F9"/>
        </w:rPr>
        <w:t>surrender</w:t>
      </w:r>
      <w:r w:rsidRPr="007538D9">
        <w:rPr>
          <w:rStyle w:val="Hyperlink"/>
          <w:rFonts w:asciiTheme="minorHAnsi" w:hAnsiTheme="minorHAnsi" w:cstheme="minorHAnsi"/>
          <w:color w:val="auto"/>
          <w:sz w:val="32"/>
          <w:szCs w:val="32"/>
          <w:u w:val="none"/>
          <w:shd w:val="clear" w:color="auto" w:fill="F9F9F9"/>
        </w:rPr>
        <w:t>.</w:t>
      </w:r>
    </w:p>
    <w:p w14:paraId="48092515" w14:textId="77777777" w:rsidR="007538D9" w:rsidRPr="00A748F2" w:rsidRDefault="007538D9" w:rsidP="007538D9">
      <w:pPr>
        <w:rPr>
          <w:rStyle w:val="Hyperlink"/>
          <w:rFonts w:asciiTheme="minorHAnsi" w:hAnsiTheme="minorHAnsi" w:cstheme="minorHAnsi"/>
          <w:b/>
          <w:bCs/>
          <w:color w:val="auto"/>
          <w:sz w:val="36"/>
          <w:szCs w:val="36"/>
          <w:u w:val="none"/>
          <w:shd w:val="clear" w:color="auto" w:fill="F9F9F9"/>
        </w:rPr>
      </w:pPr>
      <w:r w:rsidRPr="00A748F2">
        <w:rPr>
          <w:rStyle w:val="Hyperlink"/>
          <w:rFonts w:asciiTheme="minorHAnsi" w:hAnsiTheme="minorHAnsi" w:cstheme="minorHAnsi"/>
          <w:b/>
          <w:bCs/>
          <w:color w:val="auto"/>
          <w:sz w:val="36"/>
          <w:szCs w:val="36"/>
          <w:u w:val="none"/>
          <w:shd w:val="clear" w:color="auto" w:fill="F9F9F9"/>
        </w:rPr>
        <w:lastRenderedPageBreak/>
        <w:t>What To Do and How to Trust When It Looks Like It’s Not Working</w:t>
      </w:r>
    </w:p>
    <w:p w14:paraId="21E0842D" w14:textId="17BD46A2"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When you start to practice conscious manifestation more and more, you will realize </w:t>
      </w:r>
      <w:proofErr w:type="gramStart"/>
      <w:r w:rsidRPr="007538D9">
        <w:rPr>
          <w:rStyle w:val="Hyperlink"/>
          <w:rFonts w:asciiTheme="minorHAnsi" w:hAnsiTheme="minorHAnsi" w:cstheme="minorHAnsi"/>
          <w:color w:val="auto"/>
          <w:sz w:val="32"/>
          <w:szCs w:val="32"/>
          <w:u w:val="none"/>
          <w:shd w:val="clear" w:color="auto" w:fill="F9F9F9"/>
        </w:rPr>
        <w:t>more often than not</w:t>
      </w:r>
      <w:proofErr w:type="gramEnd"/>
      <w:r w:rsidRPr="007538D9">
        <w:rPr>
          <w:rStyle w:val="Hyperlink"/>
          <w:rFonts w:asciiTheme="minorHAnsi" w:hAnsiTheme="minorHAnsi" w:cstheme="minorHAnsi"/>
          <w:color w:val="auto"/>
          <w:sz w:val="32"/>
          <w:szCs w:val="32"/>
          <w:u w:val="none"/>
          <w:shd w:val="clear" w:color="auto" w:fill="F9F9F9"/>
        </w:rPr>
        <w:t xml:space="preserve"> that you will be put in a position where it looks like it</w:t>
      </w:r>
      <w:r w:rsidR="00A52A9E">
        <w:rPr>
          <w:rStyle w:val="Hyperlink"/>
          <w:rFonts w:asciiTheme="minorHAnsi" w:hAnsiTheme="minorHAnsi" w:cstheme="minorHAnsi"/>
          <w:color w:val="auto"/>
          <w:sz w:val="32"/>
          <w:szCs w:val="32"/>
          <w:u w:val="none"/>
          <w:shd w:val="clear" w:color="auto" w:fill="F9F9F9"/>
        </w:rPr>
        <w:t>’</w:t>
      </w:r>
      <w:r w:rsidRPr="007538D9">
        <w:rPr>
          <w:rStyle w:val="Hyperlink"/>
          <w:rFonts w:asciiTheme="minorHAnsi" w:hAnsiTheme="minorHAnsi" w:cstheme="minorHAnsi"/>
          <w:color w:val="auto"/>
          <w:sz w:val="32"/>
          <w:szCs w:val="32"/>
          <w:u w:val="none"/>
          <w:shd w:val="clear" w:color="auto" w:fill="F9F9F9"/>
        </w:rPr>
        <w:t xml:space="preserve">s NOT working. </w:t>
      </w:r>
      <w:r w:rsidRPr="007538D9">
        <w:rPr>
          <w:rStyle w:val="Hyperlink"/>
          <w:rFonts w:asciiTheme="minorHAnsi" w:hAnsiTheme="minorHAnsi" w:cstheme="minorHAnsi"/>
          <w:b/>
          <w:bCs/>
          <w:color w:val="auto"/>
          <w:sz w:val="32"/>
          <w:szCs w:val="32"/>
          <w:u w:val="none"/>
          <w:shd w:val="clear" w:color="auto" w:fill="F9F9F9"/>
        </w:rPr>
        <w:t>This is to strengthen your trust muscle</w:t>
      </w:r>
      <w:r w:rsidR="00A52A9E" w:rsidRPr="00A52A9E">
        <w:rPr>
          <w:rStyle w:val="Hyperlink"/>
          <w:rFonts w:asciiTheme="minorHAnsi" w:hAnsiTheme="minorHAnsi" w:cstheme="minorHAnsi"/>
          <w:b/>
          <w:bCs/>
          <w:color w:val="auto"/>
          <w:sz w:val="32"/>
          <w:szCs w:val="32"/>
          <w:u w:val="none"/>
          <w:shd w:val="clear" w:color="auto" w:fill="F9F9F9"/>
        </w:rPr>
        <w:t>!</w:t>
      </w:r>
      <w:r w:rsidRPr="00A52A9E">
        <w:rPr>
          <w:rStyle w:val="Hyperlink"/>
          <w:rFonts w:asciiTheme="minorHAnsi" w:hAnsiTheme="minorHAnsi" w:cstheme="minorHAnsi"/>
          <w:b/>
          <w:bCs/>
          <w:color w:val="auto"/>
          <w:sz w:val="32"/>
          <w:szCs w:val="32"/>
          <w:u w:val="none"/>
          <w:shd w:val="clear" w:color="auto" w:fill="F9F9F9"/>
        </w:rPr>
        <w:t xml:space="preserve"> </w:t>
      </w:r>
    </w:p>
    <w:p w14:paraId="3D3B7B41" w14:textId="07A042F5"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How to move forward and </w:t>
      </w:r>
      <w:r w:rsidR="00A748F2">
        <w:rPr>
          <w:rStyle w:val="Hyperlink"/>
          <w:rFonts w:asciiTheme="minorHAnsi" w:hAnsiTheme="minorHAnsi" w:cstheme="minorHAnsi"/>
          <w:b/>
          <w:bCs/>
          <w:color w:val="auto"/>
          <w:sz w:val="32"/>
          <w:szCs w:val="32"/>
          <w:u w:val="none"/>
          <w:shd w:val="clear" w:color="auto" w:fill="F9F9F9"/>
        </w:rPr>
        <w:t xml:space="preserve">build </w:t>
      </w:r>
      <w:r w:rsidRPr="007538D9">
        <w:rPr>
          <w:rStyle w:val="Hyperlink"/>
          <w:rFonts w:asciiTheme="minorHAnsi" w:hAnsiTheme="minorHAnsi" w:cstheme="minorHAnsi"/>
          <w:b/>
          <w:bCs/>
          <w:color w:val="auto"/>
          <w:sz w:val="32"/>
          <w:szCs w:val="32"/>
          <w:u w:val="none"/>
          <w:shd w:val="clear" w:color="auto" w:fill="F9F9F9"/>
        </w:rPr>
        <w:t>trust despite appearances:</w:t>
      </w:r>
    </w:p>
    <w:p w14:paraId="2DF43C57" w14:textId="77777777" w:rsidR="007538D9" w:rsidRPr="007538D9" w:rsidRDefault="007538D9" w:rsidP="007538D9">
      <w:pPr>
        <w:pStyle w:val="ListParagraph"/>
        <w:numPr>
          <w:ilvl w:val="0"/>
          <w:numId w:val="21"/>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Double Down on Your Dream</w:t>
      </w:r>
    </w:p>
    <w:p w14:paraId="0DBB9346" w14:textId="77777777" w:rsidR="007538D9" w:rsidRPr="007538D9" w:rsidRDefault="007538D9" w:rsidP="007538D9">
      <w:pPr>
        <w:rPr>
          <w:rStyle w:val="Hyperlink"/>
          <w:rFonts w:asciiTheme="minorHAnsi" w:hAnsiTheme="minorHAnsi" w:cstheme="minorHAnsi"/>
          <w:i/>
          <w:iCs/>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When you train yourself, just like you would at a gym and double down on your desire when it looks doubtful, you will build your trust muscle. Doubling down on your vision when things look gloomiest can get you through it. </w:t>
      </w:r>
      <w:r w:rsidRPr="007538D9">
        <w:rPr>
          <w:rStyle w:val="Hyperlink"/>
          <w:rFonts w:asciiTheme="minorHAnsi" w:hAnsiTheme="minorHAnsi" w:cstheme="minorHAnsi"/>
          <w:i/>
          <w:iCs/>
          <w:color w:val="auto"/>
          <w:sz w:val="32"/>
          <w:szCs w:val="32"/>
          <w:u w:val="none"/>
          <w:shd w:val="clear" w:color="auto" w:fill="F9F9F9"/>
        </w:rPr>
        <w:t>(Tell story of Florida)</w:t>
      </w:r>
    </w:p>
    <w:p w14:paraId="700DAAB6"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You must allow nothing (other than a change in your desire) to move you away from trusting that what you want IS happening. Right now!</w:t>
      </w:r>
    </w:p>
    <w:p w14:paraId="575AF07E" w14:textId="77777777" w:rsidR="007538D9" w:rsidRPr="007538D9" w:rsidRDefault="007538D9" w:rsidP="007538D9">
      <w:pPr>
        <w:pStyle w:val="ListParagraph"/>
        <w:numPr>
          <w:ilvl w:val="0"/>
          <w:numId w:val="22"/>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Pay Attention to Signs Can Help Build Trust</w:t>
      </w:r>
    </w:p>
    <w:p w14:paraId="752BF5E5" w14:textId="02981D9C" w:rsid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You may also see other people living YOUR dream. This is good news! It means you are on </w:t>
      </w:r>
      <w:proofErr w:type="gramStart"/>
      <w:r w:rsidRPr="007538D9">
        <w:rPr>
          <w:rStyle w:val="Hyperlink"/>
          <w:rFonts w:asciiTheme="minorHAnsi" w:hAnsiTheme="minorHAnsi" w:cstheme="minorHAnsi"/>
          <w:color w:val="auto"/>
          <w:sz w:val="32"/>
          <w:szCs w:val="32"/>
          <w:u w:val="none"/>
          <w:shd w:val="clear" w:color="auto" w:fill="F9F9F9"/>
        </w:rPr>
        <w:t>that</w:t>
      </w:r>
      <w:proofErr w:type="gramEnd"/>
      <w:r w:rsidRPr="007538D9">
        <w:rPr>
          <w:rStyle w:val="Hyperlink"/>
          <w:rFonts w:asciiTheme="minorHAnsi" w:hAnsiTheme="minorHAnsi" w:cstheme="minorHAnsi"/>
          <w:color w:val="auto"/>
          <w:sz w:val="32"/>
          <w:szCs w:val="32"/>
          <w:u w:val="none"/>
          <w:shd w:val="clear" w:color="auto" w:fill="F9F9F9"/>
        </w:rPr>
        <w:t xml:space="preserve"> same frequency as those things are or you wouldn’t be able to see them. This is evidence that you are moving closer and that it IS working. It’s available to you – keep on going.</w:t>
      </w:r>
    </w:p>
    <w:p w14:paraId="20B48E17" w14:textId="5D0440B8" w:rsidR="00A748F2" w:rsidRPr="007538D9" w:rsidRDefault="00A748F2" w:rsidP="007538D9">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What other signs do you see?</w:t>
      </w:r>
    </w:p>
    <w:p w14:paraId="32853E9D"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ACTION: Create an evidence list and update it every day.</w:t>
      </w:r>
      <w:r w:rsidRPr="007538D9">
        <w:rPr>
          <w:rStyle w:val="Hyperlink"/>
          <w:rFonts w:asciiTheme="minorHAnsi" w:hAnsiTheme="minorHAnsi" w:cstheme="minorHAnsi"/>
          <w:color w:val="auto"/>
          <w:sz w:val="32"/>
          <w:szCs w:val="32"/>
          <w:u w:val="none"/>
          <w:shd w:val="clear" w:color="auto" w:fill="F9F9F9"/>
        </w:rPr>
        <w:t xml:space="preserve"> Signs it is working and you’re on the right path. Anything that shows up that you deem as a sign, write it down.</w:t>
      </w:r>
    </w:p>
    <w:p w14:paraId="28177BE9"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And if you aren’t seeing signs, ask for God to send you one, ether generally or for a specific sign. The signs are there whether you ask or not, and asking for them can help you start noticing them.</w:t>
      </w:r>
    </w:p>
    <w:p w14:paraId="27F973EF"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lastRenderedPageBreak/>
        <w:t xml:space="preserve">Don’t be dismayed if you get a sign that looks like the opposite of what you want, like a sign </w:t>
      </w:r>
      <w:proofErr w:type="gramStart"/>
      <w:r w:rsidRPr="007538D9">
        <w:rPr>
          <w:rStyle w:val="Hyperlink"/>
          <w:rFonts w:asciiTheme="minorHAnsi" w:hAnsiTheme="minorHAnsi" w:cstheme="minorHAnsi"/>
          <w:color w:val="auto"/>
          <w:sz w:val="32"/>
          <w:szCs w:val="32"/>
          <w:u w:val="none"/>
          <w:shd w:val="clear" w:color="auto" w:fill="F9F9F9"/>
        </w:rPr>
        <w:t>telling</w:t>
      </w:r>
      <w:proofErr w:type="gramEnd"/>
      <w:r w:rsidRPr="007538D9">
        <w:rPr>
          <w:rStyle w:val="Hyperlink"/>
          <w:rFonts w:asciiTheme="minorHAnsi" w:hAnsiTheme="minorHAnsi" w:cstheme="minorHAnsi"/>
          <w:color w:val="auto"/>
          <w:sz w:val="32"/>
          <w:szCs w:val="32"/>
          <w:u w:val="none"/>
          <w:shd w:val="clear" w:color="auto" w:fill="F9F9F9"/>
        </w:rPr>
        <w:t xml:space="preserve"> you shouldn’t do something that you want to do. </w:t>
      </w:r>
    </w:p>
    <w:p w14:paraId="27E16CF2"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If that happens, it’s likely because </w:t>
      </w:r>
      <w:r w:rsidRPr="007538D9">
        <w:rPr>
          <w:rStyle w:val="Hyperlink"/>
          <w:rFonts w:asciiTheme="minorHAnsi" w:hAnsiTheme="minorHAnsi" w:cstheme="minorHAnsi"/>
          <w:b/>
          <w:bCs/>
          <w:color w:val="auto"/>
          <w:sz w:val="32"/>
          <w:szCs w:val="32"/>
          <w:u w:val="none"/>
          <w:shd w:val="clear" w:color="auto" w:fill="F9F9F9"/>
        </w:rPr>
        <w:t>you hadn’t fully decided</w:t>
      </w:r>
      <w:r w:rsidRPr="007538D9">
        <w:rPr>
          <w:rStyle w:val="Hyperlink"/>
          <w:rFonts w:asciiTheme="minorHAnsi" w:hAnsiTheme="minorHAnsi" w:cstheme="minorHAnsi"/>
          <w:color w:val="auto"/>
          <w:sz w:val="32"/>
          <w:szCs w:val="32"/>
          <w:u w:val="none"/>
          <w:shd w:val="clear" w:color="auto" w:fill="F9F9F9"/>
        </w:rPr>
        <w:t xml:space="preserve"> on what you wanted or that you hadn’t decided you were going to have it. The opposing sign comes to give you clarity on what you want and to nudge you to reach for the strength to ask for it.</w:t>
      </w:r>
    </w:p>
    <w:p w14:paraId="0E1D4095"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Warning:</w:t>
      </w:r>
      <w:r w:rsidRPr="007538D9">
        <w:rPr>
          <w:rStyle w:val="Hyperlink"/>
          <w:rFonts w:asciiTheme="minorHAnsi" w:hAnsiTheme="minorHAnsi" w:cstheme="minorHAnsi"/>
          <w:color w:val="auto"/>
          <w:sz w:val="32"/>
          <w:szCs w:val="32"/>
          <w:u w:val="none"/>
          <w:shd w:val="clear" w:color="auto" w:fill="F9F9F9"/>
        </w:rPr>
        <w:t xml:space="preserve"> Don’t </w:t>
      </w:r>
      <w:r w:rsidRPr="007538D9">
        <w:rPr>
          <w:rStyle w:val="Hyperlink"/>
          <w:rFonts w:asciiTheme="minorHAnsi" w:hAnsiTheme="minorHAnsi" w:cstheme="minorHAnsi"/>
          <w:i/>
          <w:iCs/>
          <w:color w:val="auto"/>
          <w:sz w:val="32"/>
          <w:szCs w:val="32"/>
          <w:u w:val="none"/>
          <w:shd w:val="clear" w:color="auto" w:fill="F9F9F9"/>
        </w:rPr>
        <w:t xml:space="preserve">trust </w:t>
      </w:r>
      <w:r w:rsidRPr="007538D9">
        <w:rPr>
          <w:rStyle w:val="Hyperlink"/>
          <w:rFonts w:asciiTheme="minorHAnsi" w:hAnsiTheme="minorHAnsi" w:cstheme="minorHAnsi"/>
          <w:color w:val="auto"/>
          <w:sz w:val="32"/>
          <w:szCs w:val="32"/>
          <w:u w:val="none"/>
          <w:shd w:val="clear" w:color="auto" w:fill="F9F9F9"/>
        </w:rPr>
        <w:t xml:space="preserve">the signs though – trust your </w:t>
      </w:r>
      <w:r w:rsidRPr="007538D9">
        <w:rPr>
          <w:rStyle w:val="Hyperlink"/>
          <w:rFonts w:asciiTheme="minorHAnsi" w:hAnsiTheme="minorHAnsi" w:cstheme="minorHAnsi"/>
          <w:i/>
          <w:iCs/>
          <w:color w:val="auto"/>
          <w:sz w:val="32"/>
          <w:szCs w:val="32"/>
          <w:u w:val="none"/>
          <w:shd w:val="clear" w:color="auto" w:fill="F9F9F9"/>
        </w:rPr>
        <w:t>desire</w:t>
      </w:r>
      <w:r w:rsidRPr="007538D9">
        <w:rPr>
          <w:rStyle w:val="Hyperlink"/>
          <w:rFonts w:asciiTheme="minorHAnsi" w:hAnsiTheme="minorHAnsi" w:cstheme="minorHAnsi"/>
          <w:color w:val="auto"/>
          <w:sz w:val="32"/>
          <w:szCs w:val="32"/>
          <w:u w:val="none"/>
          <w:shd w:val="clear" w:color="auto" w:fill="F9F9F9"/>
        </w:rPr>
        <w:t>s, your ability to have them, and trust God to take over the HOW. Use the signs for fun ways to stay excited about your desire and place your trust in God.</w:t>
      </w:r>
    </w:p>
    <w:p w14:paraId="13433E3E" w14:textId="77777777" w:rsidR="007538D9" w:rsidRPr="007538D9" w:rsidRDefault="007538D9" w:rsidP="007538D9">
      <w:pPr>
        <w:pStyle w:val="ListParagraph"/>
        <w:numPr>
          <w:ilvl w:val="0"/>
          <w:numId w:val="22"/>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Only Focus on What You CAN Control – Let Go of the Rest</w:t>
      </w:r>
    </w:p>
    <w:p w14:paraId="15B78726"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In the absence of physical evidence, you must shift your trust and focus heavily on how you think, feel, and believe on the inside. This is the only thing you can </w:t>
      </w:r>
      <w:proofErr w:type="gramStart"/>
      <w:r w:rsidRPr="007538D9">
        <w:rPr>
          <w:rStyle w:val="Hyperlink"/>
          <w:rFonts w:asciiTheme="minorHAnsi" w:hAnsiTheme="minorHAnsi" w:cstheme="minorHAnsi"/>
          <w:color w:val="auto"/>
          <w:sz w:val="32"/>
          <w:szCs w:val="32"/>
          <w:u w:val="none"/>
          <w:shd w:val="clear" w:color="auto" w:fill="F9F9F9"/>
        </w:rPr>
        <w:t>control</w:t>
      </w:r>
      <w:proofErr w:type="gramEnd"/>
      <w:r w:rsidRPr="007538D9">
        <w:rPr>
          <w:rStyle w:val="Hyperlink"/>
          <w:rFonts w:asciiTheme="minorHAnsi" w:hAnsiTheme="minorHAnsi" w:cstheme="minorHAnsi"/>
          <w:color w:val="auto"/>
          <w:sz w:val="32"/>
          <w:szCs w:val="32"/>
          <w:u w:val="none"/>
          <w:shd w:val="clear" w:color="auto" w:fill="F9F9F9"/>
        </w:rPr>
        <w:t xml:space="preserve"> and it is everything.</w:t>
      </w:r>
    </w:p>
    <w:p w14:paraId="3CC8803E"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Lean on and trust in how you feel based on truth.</w:t>
      </w:r>
      <w:r w:rsidRPr="007538D9">
        <w:rPr>
          <w:rStyle w:val="Hyperlink"/>
          <w:rFonts w:asciiTheme="minorHAnsi" w:hAnsiTheme="minorHAnsi" w:cstheme="minorHAnsi"/>
          <w:b/>
          <w:bCs/>
          <w:color w:val="auto"/>
          <w:sz w:val="32"/>
          <w:szCs w:val="32"/>
          <w:u w:val="none"/>
          <w:shd w:val="clear" w:color="auto" w:fill="F9F9F9"/>
        </w:rPr>
        <w:t xml:space="preserve"> </w:t>
      </w:r>
      <w:r w:rsidRPr="007538D9">
        <w:rPr>
          <w:rStyle w:val="Hyperlink"/>
          <w:rFonts w:asciiTheme="minorHAnsi" w:hAnsiTheme="minorHAnsi" w:cstheme="minorHAnsi"/>
          <w:color w:val="auto"/>
          <w:sz w:val="32"/>
          <w:szCs w:val="32"/>
          <w:u w:val="none"/>
          <w:shd w:val="clear" w:color="auto" w:fill="F9F9F9"/>
        </w:rPr>
        <w:t>What’s going on inside of you is creating everything you’re seeing and experiencing outside of you.</w:t>
      </w:r>
    </w:p>
    <w:p w14:paraId="72EC9047" w14:textId="77777777" w:rsidR="007538D9" w:rsidRPr="007538D9" w:rsidRDefault="007538D9" w:rsidP="007538D9">
      <w:pPr>
        <w:pStyle w:val="ListParagraph"/>
        <w:numPr>
          <w:ilvl w:val="0"/>
          <w:numId w:val="22"/>
        </w:numPr>
        <w:spacing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Let go of the need to see it on the physical in order to </w:t>
      </w:r>
      <w:proofErr w:type="gramStart"/>
      <w:r w:rsidRPr="007538D9">
        <w:rPr>
          <w:rStyle w:val="Hyperlink"/>
          <w:rFonts w:asciiTheme="minorHAnsi" w:hAnsiTheme="minorHAnsi" w:cstheme="minorHAnsi"/>
          <w:b/>
          <w:bCs/>
          <w:color w:val="auto"/>
          <w:sz w:val="32"/>
          <w:szCs w:val="32"/>
          <w:u w:val="none"/>
          <w:shd w:val="clear" w:color="auto" w:fill="F9F9F9"/>
        </w:rPr>
        <w:t>trust</w:t>
      </w:r>
      <w:proofErr w:type="gramEnd"/>
    </w:p>
    <w:p w14:paraId="7867F81D" w14:textId="77777777" w:rsidR="007538D9" w:rsidRPr="007538D9" w:rsidRDefault="007538D9" w:rsidP="007538D9">
      <w:pPr>
        <w:spacing w:after="0"/>
        <w:rPr>
          <w:rStyle w:val="Hyperlink"/>
          <w:rFonts w:asciiTheme="minorHAnsi" w:hAnsiTheme="minorHAnsi" w:cstheme="minorHAnsi"/>
          <w:color w:val="auto"/>
          <w:sz w:val="32"/>
          <w:szCs w:val="32"/>
          <w:u w:val="none"/>
          <w:shd w:val="clear" w:color="auto" w:fill="F9F9F9"/>
        </w:rPr>
      </w:pPr>
    </w:p>
    <w:p w14:paraId="68CA1553" w14:textId="77777777" w:rsidR="00A748F2"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Most people give up way too easily, and here’s why. They find it too difficult to believe in the absence of physical evidence. You MUST let go of the need to see it on the physical, and instead create it on the inside. </w:t>
      </w:r>
    </w:p>
    <w:p w14:paraId="47A66858" w14:textId="0733C99C"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Again, believe in what you see and feel on the inside. And then take every step and nudge that comes to you. </w:t>
      </w:r>
    </w:p>
    <w:p w14:paraId="55FDE2E4"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This is your creative </w:t>
      </w:r>
      <w:proofErr w:type="gramStart"/>
      <w:r w:rsidRPr="007538D9">
        <w:rPr>
          <w:rStyle w:val="Hyperlink"/>
          <w:rFonts w:asciiTheme="minorHAnsi" w:hAnsiTheme="minorHAnsi" w:cstheme="minorHAnsi"/>
          <w:color w:val="auto"/>
          <w:sz w:val="32"/>
          <w:szCs w:val="32"/>
          <w:u w:val="none"/>
          <w:shd w:val="clear" w:color="auto" w:fill="F9F9F9"/>
        </w:rPr>
        <w:t>power</w:t>
      </w:r>
      <w:proofErr w:type="gramEnd"/>
      <w:r w:rsidRPr="007538D9">
        <w:rPr>
          <w:rStyle w:val="Hyperlink"/>
          <w:rFonts w:asciiTheme="minorHAnsi" w:hAnsiTheme="minorHAnsi" w:cstheme="minorHAnsi"/>
          <w:color w:val="auto"/>
          <w:sz w:val="32"/>
          <w:szCs w:val="32"/>
          <w:u w:val="none"/>
          <w:shd w:val="clear" w:color="auto" w:fill="F9F9F9"/>
        </w:rPr>
        <w:t xml:space="preserve"> and most people frankly are just too conditioned to believe only in their physical reality and things outside of themselves. </w:t>
      </w:r>
      <w:r w:rsidRPr="007538D9">
        <w:rPr>
          <w:rStyle w:val="Hyperlink"/>
          <w:rFonts w:asciiTheme="minorHAnsi" w:hAnsiTheme="minorHAnsi" w:cstheme="minorHAnsi"/>
          <w:color w:val="auto"/>
          <w:sz w:val="32"/>
          <w:szCs w:val="32"/>
          <w:u w:val="none"/>
          <w:shd w:val="clear" w:color="auto" w:fill="F9F9F9"/>
        </w:rPr>
        <w:lastRenderedPageBreak/>
        <w:t>Trust is believing in your thoughts, feelings, and desires while living your life and being present to all the good that is here currently.</w:t>
      </w:r>
    </w:p>
    <w:p w14:paraId="07F62663" w14:textId="7DBFDF9B" w:rsidR="007538D9" w:rsidRPr="007538D9" w:rsidRDefault="007538D9" w:rsidP="007538D9">
      <w:pPr>
        <w:spacing w:after="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And this is necessary almost </w:t>
      </w:r>
      <w:proofErr w:type="gramStart"/>
      <w:r w:rsidRPr="007538D9">
        <w:rPr>
          <w:rStyle w:val="Hyperlink"/>
          <w:rFonts w:asciiTheme="minorHAnsi" w:hAnsiTheme="minorHAnsi" w:cstheme="minorHAnsi"/>
          <w:color w:val="auto"/>
          <w:sz w:val="32"/>
          <w:szCs w:val="32"/>
          <w:u w:val="none"/>
          <w:shd w:val="clear" w:color="auto" w:fill="F9F9F9"/>
        </w:rPr>
        <w:t>all of</w:t>
      </w:r>
      <w:proofErr w:type="gramEnd"/>
      <w:r w:rsidRPr="007538D9">
        <w:rPr>
          <w:rStyle w:val="Hyperlink"/>
          <w:rFonts w:asciiTheme="minorHAnsi" w:hAnsiTheme="minorHAnsi" w:cstheme="minorHAnsi"/>
          <w:color w:val="auto"/>
          <w:sz w:val="32"/>
          <w:szCs w:val="32"/>
          <w:u w:val="none"/>
          <w:shd w:val="clear" w:color="auto" w:fill="F9F9F9"/>
        </w:rPr>
        <w:t xml:space="preserve"> the time </w:t>
      </w:r>
      <w:r w:rsidR="00A748F2">
        <w:rPr>
          <w:rStyle w:val="Hyperlink"/>
          <w:rFonts w:asciiTheme="minorHAnsi" w:hAnsiTheme="minorHAnsi" w:cstheme="minorHAnsi"/>
          <w:color w:val="auto"/>
          <w:sz w:val="32"/>
          <w:szCs w:val="32"/>
          <w:u w:val="none"/>
          <w:shd w:val="clear" w:color="auto" w:fill="F9F9F9"/>
        </w:rPr>
        <w:t xml:space="preserve">when you’re creating something you want that you don’t currently have </w:t>
      </w:r>
      <w:r w:rsidRPr="007538D9">
        <w:rPr>
          <w:rStyle w:val="Hyperlink"/>
          <w:rFonts w:asciiTheme="minorHAnsi" w:hAnsiTheme="minorHAnsi" w:cstheme="minorHAnsi"/>
          <w:color w:val="auto"/>
          <w:sz w:val="32"/>
          <w:szCs w:val="32"/>
          <w:u w:val="none"/>
          <w:shd w:val="clear" w:color="auto" w:fill="F9F9F9"/>
        </w:rPr>
        <w:t xml:space="preserve">because your physical reality is the </w:t>
      </w:r>
      <w:r w:rsidRPr="007538D9">
        <w:rPr>
          <w:rStyle w:val="Hyperlink"/>
          <w:rFonts w:asciiTheme="minorHAnsi" w:hAnsiTheme="minorHAnsi" w:cstheme="minorHAnsi"/>
          <w:i/>
          <w:iCs/>
          <w:color w:val="auto"/>
          <w:sz w:val="32"/>
          <w:szCs w:val="32"/>
          <w:u w:val="none"/>
          <w:shd w:val="clear" w:color="auto" w:fill="F9F9F9"/>
        </w:rPr>
        <w:t>final</w:t>
      </w:r>
      <w:r w:rsidRPr="007538D9">
        <w:rPr>
          <w:rStyle w:val="Hyperlink"/>
          <w:rFonts w:asciiTheme="minorHAnsi" w:hAnsiTheme="minorHAnsi" w:cstheme="minorHAnsi"/>
          <w:color w:val="auto"/>
          <w:sz w:val="32"/>
          <w:szCs w:val="32"/>
          <w:u w:val="none"/>
          <w:shd w:val="clear" w:color="auto" w:fill="F9F9F9"/>
        </w:rPr>
        <w:t xml:space="preserve"> thing that changes.</w:t>
      </w:r>
    </w:p>
    <w:p w14:paraId="092B6A7A" w14:textId="77777777" w:rsidR="007538D9" w:rsidRPr="007538D9" w:rsidRDefault="007538D9" w:rsidP="007538D9">
      <w:pPr>
        <w:spacing w:after="0"/>
        <w:rPr>
          <w:rStyle w:val="Hyperlink"/>
          <w:rFonts w:asciiTheme="minorHAnsi" w:hAnsiTheme="minorHAnsi" w:cstheme="minorHAnsi"/>
          <w:color w:val="auto"/>
          <w:sz w:val="32"/>
          <w:szCs w:val="32"/>
          <w:u w:val="none"/>
          <w:shd w:val="clear" w:color="auto" w:fill="F9F9F9"/>
        </w:rPr>
      </w:pPr>
    </w:p>
    <w:p w14:paraId="61A07ADF" w14:textId="77777777" w:rsidR="007538D9" w:rsidRPr="007538D9" w:rsidRDefault="007538D9" w:rsidP="007538D9">
      <w:pPr>
        <w:pStyle w:val="ListParagraph"/>
        <w:numPr>
          <w:ilvl w:val="0"/>
          <w:numId w:val="22"/>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Come Back to Truth When You Doubt</w:t>
      </w:r>
    </w:p>
    <w:p w14:paraId="6496B1D3" w14:textId="2639C7AA"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One of my favorite go-to practices when I start doubting is to come back in</w:t>
      </w:r>
      <w:r w:rsidR="00A748F2">
        <w:rPr>
          <w:rStyle w:val="Hyperlink"/>
          <w:rFonts w:asciiTheme="minorHAnsi" w:hAnsiTheme="minorHAnsi" w:cstheme="minorHAnsi"/>
          <w:color w:val="auto"/>
          <w:sz w:val="32"/>
          <w:szCs w:val="32"/>
          <w:u w:val="none"/>
          <w:shd w:val="clear" w:color="auto" w:fill="F9F9F9"/>
        </w:rPr>
        <w:t>to</w:t>
      </w:r>
      <w:r w:rsidRPr="007538D9">
        <w:rPr>
          <w:rStyle w:val="Hyperlink"/>
          <w:rFonts w:asciiTheme="minorHAnsi" w:hAnsiTheme="minorHAnsi" w:cstheme="minorHAnsi"/>
          <w:color w:val="auto"/>
          <w:sz w:val="32"/>
          <w:szCs w:val="32"/>
          <w:u w:val="none"/>
          <w:shd w:val="clear" w:color="auto" w:fill="F9F9F9"/>
        </w:rPr>
        <w:t xml:space="preserve"> alignment with truth. What truth? </w:t>
      </w:r>
      <w:r w:rsidR="00A748F2">
        <w:rPr>
          <w:rStyle w:val="Hyperlink"/>
          <w:rFonts w:asciiTheme="minorHAnsi" w:hAnsiTheme="minorHAnsi" w:cstheme="minorHAnsi"/>
          <w:color w:val="auto"/>
          <w:sz w:val="32"/>
          <w:szCs w:val="32"/>
          <w:u w:val="none"/>
          <w:shd w:val="clear" w:color="auto" w:fill="F9F9F9"/>
        </w:rPr>
        <w:t>The truth t</w:t>
      </w:r>
      <w:r w:rsidRPr="007538D9">
        <w:rPr>
          <w:rStyle w:val="Hyperlink"/>
          <w:rFonts w:asciiTheme="minorHAnsi" w:hAnsiTheme="minorHAnsi" w:cstheme="minorHAnsi"/>
          <w:color w:val="auto"/>
          <w:sz w:val="32"/>
          <w:szCs w:val="32"/>
          <w:u w:val="none"/>
          <w:shd w:val="clear" w:color="auto" w:fill="F9F9F9"/>
        </w:rPr>
        <w:t>hat…</w:t>
      </w:r>
    </w:p>
    <w:p w14:paraId="0430CC50" w14:textId="77777777" w:rsidR="007538D9" w:rsidRPr="007538D9" w:rsidRDefault="007538D9" w:rsidP="007538D9">
      <w:pPr>
        <w:pStyle w:val="ListParagraph"/>
        <w:numPr>
          <w:ilvl w:val="0"/>
          <w:numId w:val="23"/>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If you have a desire in your heart, it is possible for you. That you would not be able to feel it if you weren’t able to create it.</w:t>
      </w:r>
    </w:p>
    <w:p w14:paraId="5F1AD8AD" w14:textId="11AD83DA" w:rsidR="007538D9" w:rsidRPr="007538D9" w:rsidRDefault="007538D9" w:rsidP="007538D9">
      <w:pPr>
        <w:pStyle w:val="ListParagraph"/>
        <w:numPr>
          <w:ilvl w:val="0"/>
          <w:numId w:val="23"/>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That in the moment you feel it, the opportunity for you to create it exists simultaneously</w:t>
      </w:r>
      <w:r w:rsidR="00A748F2">
        <w:rPr>
          <w:rStyle w:val="Hyperlink"/>
          <w:rFonts w:asciiTheme="minorHAnsi" w:hAnsiTheme="minorHAnsi" w:cstheme="minorHAnsi"/>
          <w:color w:val="auto"/>
          <w:sz w:val="32"/>
          <w:szCs w:val="32"/>
          <w:u w:val="none"/>
          <w:shd w:val="clear" w:color="auto" w:fill="F9F9F9"/>
        </w:rPr>
        <w:t>.</w:t>
      </w:r>
    </w:p>
    <w:p w14:paraId="23F746DB" w14:textId="77777777" w:rsidR="007538D9" w:rsidRPr="007538D9" w:rsidRDefault="007538D9" w:rsidP="007538D9">
      <w:pPr>
        <w:pStyle w:val="ListParagraph"/>
        <w:numPr>
          <w:ilvl w:val="0"/>
          <w:numId w:val="23"/>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The truth in the statement “Ask and you shall receive”. If you fully believed that all you had to do was to feel your desire and claim it, and it would come true, how would you move through this day? That one question can realign you back to truth. When you come back to truth, you move back into trust.</w:t>
      </w:r>
    </w:p>
    <w:p w14:paraId="60660983" w14:textId="1D280434" w:rsidR="007538D9" w:rsidRPr="007538D9" w:rsidRDefault="007538D9" w:rsidP="007538D9">
      <w:pPr>
        <w:pStyle w:val="ListParagraph"/>
        <w:numPr>
          <w:ilvl w:val="0"/>
          <w:numId w:val="23"/>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God is on it the moment you ask for it</w:t>
      </w:r>
      <w:r w:rsidR="00A748F2">
        <w:rPr>
          <w:rStyle w:val="Hyperlink"/>
          <w:rFonts w:asciiTheme="minorHAnsi" w:hAnsiTheme="minorHAnsi" w:cstheme="minorHAnsi"/>
          <w:color w:val="auto"/>
          <w:sz w:val="32"/>
          <w:szCs w:val="32"/>
          <w:u w:val="none"/>
          <w:shd w:val="clear" w:color="auto" w:fill="F9F9F9"/>
        </w:rPr>
        <w:t>.</w:t>
      </w:r>
    </w:p>
    <w:p w14:paraId="4587CB25" w14:textId="233601F4" w:rsidR="007538D9" w:rsidRPr="007538D9" w:rsidRDefault="007538D9" w:rsidP="007538D9">
      <w:pPr>
        <w:pStyle w:val="ListParagraph"/>
        <w:numPr>
          <w:ilvl w:val="0"/>
          <w:numId w:val="23"/>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It’s working, even if you can’t see it</w:t>
      </w:r>
      <w:r w:rsidR="00A748F2">
        <w:rPr>
          <w:rStyle w:val="Hyperlink"/>
          <w:rFonts w:asciiTheme="minorHAnsi" w:hAnsiTheme="minorHAnsi" w:cstheme="minorHAnsi"/>
          <w:color w:val="auto"/>
          <w:sz w:val="32"/>
          <w:szCs w:val="32"/>
          <w:u w:val="none"/>
          <w:shd w:val="clear" w:color="auto" w:fill="F9F9F9"/>
        </w:rPr>
        <w:t>.</w:t>
      </w:r>
    </w:p>
    <w:p w14:paraId="05891B25" w14:textId="69F5B6EB" w:rsidR="007538D9" w:rsidRPr="007538D9" w:rsidRDefault="007538D9" w:rsidP="007538D9">
      <w:pPr>
        <w:pStyle w:val="ListParagraph"/>
        <w:numPr>
          <w:ilvl w:val="0"/>
          <w:numId w:val="23"/>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It’s working better than you can ever imagine</w:t>
      </w:r>
      <w:r w:rsidR="00A748F2">
        <w:rPr>
          <w:rStyle w:val="Hyperlink"/>
          <w:rFonts w:asciiTheme="minorHAnsi" w:hAnsiTheme="minorHAnsi" w:cstheme="minorHAnsi"/>
          <w:color w:val="auto"/>
          <w:sz w:val="32"/>
          <w:szCs w:val="32"/>
          <w:u w:val="none"/>
          <w:shd w:val="clear" w:color="auto" w:fill="F9F9F9"/>
        </w:rPr>
        <w:t>.</w:t>
      </w:r>
    </w:p>
    <w:p w14:paraId="77E2FF9A" w14:textId="127747F1" w:rsidR="007538D9" w:rsidRPr="007538D9" w:rsidRDefault="007538D9" w:rsidP="007538D9">
      <w:pPr>
        <w:pStyle w:val="ListParagraph"/>
        <w:numPr>
          <w:ilvl w:val="0"/>
          <w:numId w:val="23"/>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For every one step you take, God takes more</w:t>
      </w:r>
      <w:r w:rsidR="00A748F2">
        <w:rPr>
          <w:rStyle w:val="Hyperlink"/>
          <w:rFonts w:asciiTheme="minorHAnsi" w:hAnsiTheme="minorHAnsi" w:cstheme="minorHAnsi"/>
          <w:color w:val="auto"/>
          <w:sz w:val="32"/>
          <w:szCs w:val="32"/>
          <w:u w:val="none"/>
          <w:shd w:val="clear" w:color="auto" w:fill="F9F9F9"/>
        </w:rPr>
        <w:t>.</w:t>
      </w:r>
    </w:p>
    <w:p w14:paraId="17402256" w14:textId="77777777" w:rsidR="007538D9" w:rsidRPr="007538D9" w:rsidRDefault="007538D9" w:rsidP="007538D9">
      <w:pPr>
        <w:spacing w:after="0"/>
        <w:rPr>
          <w:rStyle w:val="Hyperlink"/>
          <w:rFonts w:asciiTheme="minorHAnsi" w:hAnsiTheme="minorHAnsi" w:cstheme="minorHAnsi"/>
          <w:color w:val="auto"/>
          <w:sz w:val="32"/>
          <w:szCs w:val="32"/>
          <w:u w:val="none"/>
          <w:shd w:val="clear" w:color="auto" w:fill="F9F9F9"/>
        </w:rPr>
      </w:pPr>
    </w:p>
    <w:p w14:paraId="1271F2F8" w14:textId="77777777" w:rsidR="007538D9" w:rsidRPr="007538D9" w:rsidRDefault="007538D9" w:rsidP="007538D9">
      <w:pPr>
        <w:pStyle w:val="ListParagraph"/>
        <w:numPr>
          <w:ilvl w:val="0"/>
          <w:numId w:val="22"/>
        </w:numPr>
        <w:spacing w:after="160" w:line="259" w:lineRule="auto"/>
        <w:contextualSpacing/>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 xml:space="preserve">Resist the urge to judge what shows </w:t>
      </w:r>
      <w:proofErr w:type="gramStart"/>
      <w:r w:rsidRPr="007538D9">
        <w:rPr>
          <w:rStyle w:val="Hyperlink"/>
          <w:rFonts w:asciiTheme="minorHAnsi" w:hAnsiTheme="minorHAnsi" w:cstheme="minorHAnsi"/>
          <w:b/>
          <w:bCs/>
          <w:color w:val="auto"/>
          <w:sz w:val="32"/>
          <w:szCs w:val="32"/>
          <w:u w:val="none"/>
          <w:shd w:val="clear" w:color="auto" w:fill="F9F9F9"/>
        </w:rPr>
        <w:t>up</w:t>
      </w:r>
      <w:proofErr w:type="gramEnd"/>
    </w:p>
    <w:p w14:paraId="3882D0A3"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Judgment destroys trust. When you go into judgment, catch yourself and come back to truth using the steps above. Do this over and over as much as you need to.</w:t>
      </w:r>
    </w:p>
    <w:p w14:paraId="0D8ACE11"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proofErr w:type="gramStart"/>
      <w:r w:rsidRPr="007538D9">
        <w:rPr>
          <w:rStyle w:val="Hyperlink"/>
          <w:rFonts w:asciiTheme="minorHAnsi" w:hAnsiTheme="minorHAnsi" w:cstheme="minorHAnsi"/>
          <w:color w:val="auto"/>
          <w:sz w:val="32"/>
          <w:szCs w:val="32"/>
          <w:u w:val="none"/>
          <w:shd w:val="clear" w:color="auto" w:fill="F9F9F9"/>
        </w:rPr>
        <w:lastRenderedPageBreak/>
        <w:t>In order to</w:t>
      </w:r>
      <w:proofErr w:type="gramEnd"/>
      <w:r w:rsidRPr="007538D9">
        <w:rPr>
          <w:rStyle w:val="Hyperlink"/>
          <w:rFonts w:asciiTheme="minorHAnsi" w:hAnsiTheme="minorHAnsi" w:cstheme="minorHAnsi"/>
          <w:color w:val="auto"/>
          <w:sz w:val="32"/>
          <w:szCs w:val="32"/>
          <w:u w:val="none"/>
          <w:shd w:val="clear" w:color="auto" w:fill="F9F9F9"/>
        </w:rPr>
        <w:t xml:space="preserve"> properly and fully surrender, you must trust. You cannot and </w:t>
      </w:r>
      <w:proofErr w:type="gramStart"/>
      <w:r w:rsidRPr="007538D9">
        <w:rPr>
          <w:rStyle w:val="Hyperlink"/>
          <w:rFonts w:asciiTheme="minorHAnsi" w:hAnsiTheme="minorHAnsi" w:cstheme="minorHAnsi"/>
          <w:color w:val="auto"/>
          <w:sz w:val="32"/>
          <w:szCs w:val="32"/>
          <w:u w:val="none"/>
          <w:shd w:val="clear" w:color="auto" w:fill="F9F9F9"/>
        </w:rPr>
        <w:t>actually will</w:t>
      </w:r>
      <w:proofErr w:type="gramEnd"/>
      <w:r w:rsidRPr="007538D9">
        <w:rPr>
          <w:rStyle w:val="Hyperlink"/>
          <w:rFonts w:asciiTheme="minorHAnsi" w:hAnsiTheme="minorHAnsi" w:cstheme="minorHAnsi"/>
          <w:color w:val="auto"/>
          <w:sz w:val="32"/>
          <w:szCs w:val="32"/>
          <w:u w:val="none"/>
          <w:shd w:val="clear" w:color="auto" w:fill="F9F9F9"/>
        </w:rPr>
        <w:t xml:space="preserve"> not truly surrender without it.</w:t>
      </w:r>
    </w:p>
    <w:p w14:paraId="21101547"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It is in the surrender, which is facilitated by trust, that you energetically hand off your desire to God/Divine to work out the behind-the-scenes details. Until these details are worked out, you won’t have manifestation.</w:t>
      </w:r>
    </w:p>
    <w:p w14:paraId="1E1BF5F4" w14:textId="77777777" w:rsidR="00A748F2" w:rsidRPr="007538D9" w:rsidRDefault="00A748F2" w:rsidP="00A748F2">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Building trust requires </w:t>
      </w:r>
      <w:r w:rsidRPr="007538D9">
        <w:rPr>
          <w:rStyle w:val="Hyperlink"/>
          <w:rFonts w:asciiTheme="minorHAnsi" w:hAnsiTheme="minorHAnsi" w:cstheme="minorHAnsi"/>
          <w:b/>
          <w:bCs/>
          <w:color w:val="auto"/>
          <w:sz w:val="32"/>
          <w:szCs w:val="32"/>
          <w:u w:val="none"/>
          <w:shd w:val="clear" w:color="auto" w:fill="F9F9F9"/>
        </w:rPr>
        <w:t>daily effort</w:t>
      </w:r>
      <w:r w:rsidRPr="007538D9">
        <w:rPr>
          <w:rStyle w:val="Hyperlink"/>
          <w:rFonts w:asciiTheme="minorHAnsi" w:hAnsiTheme="minorHAnsi" w:cstheme="minorHAnsi"/>
          <w:color w:val="auto"/>
          <w:sz w:val="32"/>
          <w:szCs w:val="32"/>
          <w:u w:val="none"/>
          <w:shd w:val="clear" w:color="auto" w:fill="F9F9F9"/>
        </w:rPr>
        <w:t>! You don’t build muscles without regular workouts, and building your trust requires the same level of commitment and focus.</w:t>
      </w:r>
    </w:p>
    <w:p w14:paraId="31B75D78" w14:textId="77777777" w:rsidR="00A748F2" w:rsidRPr="007538D9" w:rsidRDefault="00A748F2" w:rsidP="00A748F2">
      <w:pPr>
        <w:spacing w:after="0"/>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When your trust grows, your ability to surrender and receive grows.</w:t>
      </w:r>
    </w:p>
    <w:p w14:paraId="010D19FE"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p>
    <w:p w14:paraId="6EAAC68A" w14:textId="194E1CDC" w:rsidR="007538D9" w:rsidRPr="00A748F2" w:rsidRDefault="00A748F2" w:rsidP="007538D9">
      <w:pPr>
        <w:rPr>
          <w:rStyle w:val="Hyperlink"/>
          <w:rFonts w:asciiTheme="minorHAnsi" w:hAnsiTheme="minorHAnsi" w:cstheme="minorHAnsi"/>
          <w:b/>
          <w:bCs/>
          <w:color w:val="auto"/>
          <w:sz w:val="36"/>
          <w:szCs w:val="36"/>
          <w:u w:val="none"/>
          <w:shd w:val="clear" w:color="auto" w:fill="F9F9F9"/>
        </w:rPr>
      </w:pPr>
      <w:r w:rsidRPr="00A748F2">
        <w:rPr>
          <w:rStyle w:val="Hyperlink"/>
          <w:rFonts w:asciiTheme="minorHAnsi" w:hAnsiTheme="minorHAnsi" w:cstheme="minorHAnsi"/>
          <w:b/>
          <w:bCs/>
          <w:color w:val="auto"/>
          <w:sz w:val="36"/>
          <w:szCs w:val="36"/>
          <w:u w:val="none"/>
          <w:shd w:val="clear" w:color="auto" w:fill="F9F9F9"/>
        </w:rPr>
        <w:t xml:space="preserve">Creating </w:t>
      </w:r>
      <w:r w:rsidR="007538D9" w:rsidRPr="00A748F2">
        <w:rPr>
          <w:rStyle w:val="Hyperlink"/>
          <w:rFonts w:asciiTheme="minorHAnsi" w:hAnsiTheme="minorHAnsi" w:cstheme="minorHAnsi"/>
          <w:b/>
          <w:bCs/>
          <w:color w:val="auto"/>
          <w:sz w:val="36"/>
          <w:szCs w:val="36"/>
          <w:u w:val="none"/>
          <w:shd w:val="clear" w:color="auto" w:fill="F9F9F9"/>
        </w:rPr>
        <w:t>Certainty and Expectation</w:t>
      </w:r>
    </w:p>
    <w:p w14:paraId="288F8EDA" w14:textId="09C2EF9C"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The more certainty and expectation you can have </w:t>
      </w:r>
      <w:r w:rsidR="00A748F2">
        <w:rPr>
          <w:rStyle w:val="Hyperlink"/>
          <w:rFonts w:asciiTheme="minorHAnsi" w:hAnsiTheme="minorHAnsi" w:cstheme="minorHAnsi"/>
          <w:color w:val="auto"/>
          <w:sz w:val="32"/>
          <w:szCs w:val="32"/>
          <w:u w:val="none"/>
          <w:shd w:val="clear" w:color="auto" w:fill="F9F9F9"/>
        </w:rPr>
        <w:t xml:space="preserve">around the idea </w:t>
      </w:r>
      <w:r w:rsidRPr="007538D9">
        <w:rPr>
          <w:rStyle w:val="Hyperlink"/>
          <w:rFonts w:asciiTheme="minorHAnsi" w:hAnsiTheme="minorHAnsi" w:cstheme="minorHAnsi"/>
          <w:color w:val="auto"/>
          <w:sz w:val="32"/>
          <w:szCs w:val="32"/>
          <w:u w:val="none"/>
          <w:shd w:val="clear" w:color="auto" w:fill="F9F9F9"/>
        </w:rPr>
        <w:t>that what you want is showing up, the more likely it or something better will show up (and fast). And the opposite is also true. Lack of certainty or expectation will almost certainly cause you to fail</w:t>
      </w:r>
      <w:r w:rsidR="00A748F2">
        <w:rPr>
          <w:rStyle w:val="Hyperlink"/>
          <w:rFonts w:asciiTheme="minorHAnsi" w:hAnsiTheme="minorHAnsi" w:cstheme="minorHAnsi"/>
          <w:color w:val="auto"/>
          <w:sz w:val="32"/>
          <w:szCs w:val="32"/>
          <w:u w:val="none"/>
          <w:shd w:val="clear" w:color="auto" w:fill="F9F9F9"/>
        </w:rPr>
        <w:t xml:space="preserve"> to see what you want</w:t>
      </w:r>
      <w:r w:rsidRPr="007538D9">
        <w:rPr>
          <w:rStyle w:val="Hyperlink"/>
          <w:rFonts w:asciiTheme="minorHAnsi" w:hAnsiTheme="minorHAnsi" w:cstheme="minorHAnsi"/>
          <w:color w:val="auto"/>
          <w:sz w:val="32"/>
          <w:szCs w:val="32"/>
          <w:u w:val="none"/>
          <w:shd w:val="clear" w:color="auto" w:fill="F9F9F9"/>
        </w:rPr>
        <w:t>.</w:t>
      </w:r>
    </w:p>
    <w:p w14:paraId="266803CF" w14:textId="0F468C9F" w:rsidR="007538D9" w:rsidRPr="007538D9" w:rsidRDefault="00A748F2" w:rsidP="007538D9">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To build certainty and expectation, t</w:t>
      </w:r>
      <w:r w:rsidR="007538D9" w:rsidRPr="007538D9">
        <w:rPr>
          <w:rStyle w:val="Hyperlink"/>
          <w:rFonts w:asciiTheme="minorHAnsi" w:hAnsiTheme="minorHAnsi" w:cstheme="minorHAnsi"/>
          <w:color w:val="auto"/>
          <w:sz w:val="32"/>
          <w:szCs w:val="32"/>
          <w:u w:val="none"/>
          <w:shd w:val="clear" w:color="auto" w:fill="F9F9F9"/>
        </w:rPr>
        <w:t>est</w:t>
      </w:r>
      <w:r>
        <w:rPr>
          <w:rStyle w:val="Hyperlink"/>
          <w:rFonts w:asciiTheme="minorHAnsi" w:hAnsiTheme="minorHAnsi" w:cstheme="minorHAnsi"/>
          <w:color w:val="auto"/>
          <w:sz w:val="32"/>
          <w:szCs w:val="32"/>
          <w:u w:val="none"/>
          <w:shd w:val="clear" w:color="auto" w:fill="F9F9F9"/>
        </w:rPr>
        <w:t xml:space="preserve"> </w:t>
      </w:r>
      <w:r w:rsidR="007538D9" w:rsidRPr="007538D9">
        <w:rPr>
          <w:rStyle w:val="Hyperlink"/>
          <w:rFonts w:asciiTheme="minorHAnsi" w:hAnsiTheme="minorHAnsi" w:cstheme="minorHAnsi"/>
          <w:color w:val="auto"/>
          <w:sz w:val="32"/>
          <w:szCs w:val="32"/>
          <w:u w:val="none"/>
          <w:shd w:val="clear" w:color="auto" w:fill="F9F9F9"/>
        </w:rPr>
        <w:t>small things</w:t>
      </w:r>
      <w:r>
        <w:rPr>
          <w:rStyle w:val="Hyperlink"/>
          <w:rFonts w:asciiTheme="minorHAnsi" w:hAnsiTheme="minorHAnsi" w:cstheme="minorHAnsi"/>
          <w:color w:val="auto"/>
          <w:sz w:val="32"/>
          <w:szCs w:val="32"/>
          <w:u w:val="none"/>
          <w:shd w:val="clear" w:color="auto" w:fill="F9F9F9"/>
        </w:rPr>
        <w:t xml:space="preserve"> first</w:t>
      </w:r>
      <w:r w:rsidR="007538D9" w:rsidRPr="007538D9">
        <w:rPr>
          <w:rStyle w:val="Hyperlink"/>
          <w:rFonts w:asciiTheme="minorHAnsi" w:hAnsiTheme="minorHAnsi" w:cstheme="minorHAnsi"/>
          <w:color w:val="auto"/>
          <w:sz w:val="32"/>
          <w:szCs w:val="32"/>
          <w:u w:val="none"/>
          <w:shd w:val="clear" w:color="auto" w:fill="F9F9F9"/>
        </w:rPr>
        <w:t xml:space="preserve">, </w:t>
      </w:r>
      <w:r>
        <w:rPr>
          <w:rStyle w:val="Hyperlink"/>
          <w:rFonts w:asciiTheme="minorHAnsi" w:hAnsiTheme="minorHAnsi" w:cstheme="minorHAnsi"/>
          <w:color w:val="auto"/>
          <w:sz w:val="32"/>
          <w:szCs w:val="32"/>
          <w:u w:val="none"/>
          <w:shd w:val="clear" w:color="auto" w:fill="F9F9F9"/>
        </w:rPr>
        <w:t xml:space="preserve">and </w:t>
      </w:r>
      <w:r w:rsidR="007538D9" w:rsidRPr="007538D9">
        <w:rPr>
          <w:rStyle w:val="Hyperlink"/>
          <w:rFonts w:asciiTheme="minorHAnsi" w:hAnsiTheme="minorHAnsi" w:cstheme="minorHAnsi"/>
          <w:color w:val="auto"/>
          <w:sz w:val="32"/>
          <w:szCs w:val="32"/>
          <w:u w:val="none"/>
          <w:shd w:val="clear" w:color="auto" w:fill="F9F9F9"/>
        </w:rPr>
        <w:t>work up to the big things.</w:t>
      </w:r>
    </w:p>
    <w:p w14:paraId="28FA31D6" w14:textId="14D35EE1" w:rsidR="007538D9" w:rsidRPr="007538D9" w:rsidRDefault="00A748F2" w:rsidP="007538D9">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 xml:space="preserve">Note: </w:t>
      </w:r>
      <w:r w:rsidR="007538D9" w:rsidRPr="007538D9">
        <w:rPr>
          <w:rStyle w:val="Hyperlink"/>
          <w:rFonts w:asciiTheme="minorHAnsi" w:hAnsiTheme="minorHAnsi" w:cstheme="minorHAnsi"/>
          <w:color w:val="auto"/>
          <w:sz w:val="32"/>
          <w:szCs w:val="32"/>
          <w:u w:val="none"/>
          <w:shd w:val="clear" w:color="auto" w:fill="F9F9F9"/>
        </w:rPr>
        <w:t xml:space="preserve">The universe does not </w:t>
      </w:r>
      <w:proofErr w:type="gramStart"/>
      <w:r w:rsidR="007538D9" w:rsidRPr="007538D9">
        <w:rPr>
          <w:rStyle w:val="Hyperlink"/>
          <w:rFonts w:asciiTheme="minorHAnsi" w:hAnsiTheme="minorHAnsi" w:cstheme="minorHAnsi"/>
          <w:color w:val="auto"/>
          <w:sz w:val="32"/>
          <w:szCs w:val="32"/>
          <w:u w:val="none"/>
          <w:shd w:val="clear" w:color="auto" w:fill="F9F9F9"/>
        </w:rPr>
        <w:t>see</w:t>
      </w:r>
      <w:proofErr w:type="gramEnd"/>
      <w:r w:rsidR="007538D9" w:rsidRPr="007538D9">
        <w:rPr>
          <w:rStyle w:val="Hyperlink"/>
          <w:rFonts w:asciiTheme="minorHAnsi" w:hAnsiTheme="minorHAnsi" w:cstheme="minorHAnsi"/>
          <w:color w:val="auto"/>
          <w:sz w:val="32"/>
          <w:szCs w:val="32"/>
          <w:u w:val="none"/>
          <w:shd w:val="clear" w:color="auto" w:fill="F9F9F9"/>
        </w:rPr>
        <w:t xml:space="preserve"> small and large – it is all the same size to the universe.</w:t>
      </w:r>
      <w:r>
        <w:rPr>
          <w:rStyle w:val="Hyperlink"/>
          <w:rFonts w:asciiTheme="minorHAnsi" w:hAnsiTheme="minorHAnsi" w:cstheme="minorHAnsi"/>
          <w:color w:val="auto"/>
          <w:sz w:val="32"/>
          <w:szCs w:val="32"/>
          <w:u w:val="none"/>
          <w:shd w:val="clear" w:color="auto" w:fill="F9F9F9"/>
        </w:rPr>
        <w:t xml:space="preserve"> </w:t>
      </w:r>
      <w:r w:rsidR="007538D9" w:rsidRPr="007538D9">
        <w:rPr>
          <w:rStyle w:val="Hyperlink"/>
          <w:rFonts w:asciiTheme="minorHAnsi" w:hAnsiTheme="minorHAnsi" w:cstheme="minorHAnsi"/>
          <w:color w:val="auto"/>
          <w:sz w:val="32"/>
          <w:szCs w:val="32"/>
          <w:u w:val="none"/>
          <w:shd w:val="clear" w:color="auto" w:fill="F9F9F9"/>
        </w:rPr>
        <w:t>We add that distinction. The small things come more quickly because we have less resistance to them since there is less attachment and you see them as less significant.</w:t>
      </w:r>
    </w:p>
    <w:p w14:paraId="2156ABFF"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p>
    <w:p w14:paraId="15111388" w14:textId="77777777" w:rsidR="007538D9" w:rsidRPr="00A748F2" w:rsidRDefault="007538D9" w:rsidP="007538D9">
      <w:pPr>
        <w:rPr>
          <w:rStyle w:val="Hyperlink"/>
          <w:rFonts w:asciiTheme="minorHAnsi" w:hAnsiTheme="minorHAnsi" w:cstheme="minorHAnsi"/>
          <w:b/>
          <w:bCs/>
          <w:color w:val="auto"/>
          <w:sz w:val="36"/>
          <w:szCs w:val="36"/>
          <w:u w:val="none"/>
          <w:shd w:val="clear" w:color="auto" w:fill="F9F9F9"/>
        </w:rPr>
      </w:pPr>
      <w:r w:rsidRPr="00A748F2">
        <w:rPr>
          <w:rStyle w:val="Hyperlink"/>
          <w:rFonts w:asciiTheme="minorHAnsi" w:hAnsiTheme="minorHAnsi" w:cstheme="minorHAnsi"/>
          <w:b/>
          <w:bCs/>
          <w:color w:val="auto"/>
          <w:sz w:val="36"/>
          <w:szCs w:val="36"/>
          <w:u w:val="none"/>
          <w:shd w:val="clear" w:color="auto" w:fill="F9F9F9"/>
        </w:rPr>
        <w:t>Activity: What Are You Absolutely Certain About?</w:t>
      </w:r>
    </w:p>
    <w:p w14:paraId="4B26FD3B"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Let’s tap into the feeling of certainty. </w:t>
      </w:r>
    </w:p>
    <w:p w14:paraId="31CD9C72"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lastRenderedPageBreak/>
        <w:t xml:space="preserve">1) Create a list of everything you feel </w:t>
      </w:r>
      <w:proofErr w:type="gramStart"/>
      <w:r w:rsidRPr="007538D9">
        <w:rPr>
          <w:rStyle w:val="Hyperlink"/>
          <w:rFonts w:asciiTheme="minorHAnsi" w:hAnsiTheme="minorHAnsi" w:cstheme="minorHAnsi"/>
          <w:b/>
          <w:bCs/>
          <w:color w:val="auto"/>
          <w:sz w:val="32"/>
          <w:szCs w:val="32"/>
          <w:u w:val="none"/>
          <w:shd w:val="clear" w:color="auto" w:fill="F9F9F9"/>
        </w:rPr>
        <w:t>absolutely certain</w:t>
      </w:r>
      <w:proofErr w:type="gramEnd"/>
      <w:r w:rsidRPr="007538D9">
        <w:rPr>
          <w:rStyle w:val="Hyperlink"/>
          <w:rFonts w:asciiTheme="minorHAnsi" w:hAnsiTheme="minorHAnsi" w:cstheme="minorHAnsi"/>
          <w:b/>
          <w:bCs/>
          <w:color w:val="auto"/>
          <w:sz w:val="32"/>
          <w:szCs w:val="32"/>
          <w:u w:val="none"/>
          <w:shd w:val="clear" w:color="auto" w:fill="F9F9F9"/>
        </w:rPr>
        <w:t xml:space="preserve"> about. </w:t>
      </w:r>
    </w:p>
    <w:p w14:paraId="37F79D5A" w14:textId="64B5F584" w:rsid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Consider the things you have in your life, things you know, things you do that you’re certain about, etc. Write your list in the space below.</w:t>
      </w:r>
    </w:p>
    <w:p w14:paraId="6C2358A2" w14:textId="77777777" w:rsidR="00A748F2" w:rsidRPr="007538D9" w:rsidRDefault="00A748F2" w:rsidP="00A748F2">
      <w:pPr>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What I Am Certain About</w:t>
      </w:r>
    </w:p>
    <w:p w14:paraId="3398C1BD" w14:textId="230C2BB9" w:rsidR="00A748F2" w:rsidRDefault="00A748F2" w:rsidP="007538D9">
      <w:pPr>
        <w:rPr>
          <w:rStyle w:val="Hyperlink"/>
          <w:rFonts w:asciiTheme="minorHAnsi" w:hAnsiTheme="minorHAnsi" w:cstheme="minorHAnsi"/>
          <w:color w:val="auto"/>
          <w:sz w:val="32"/>
          <w:szCs w:val="32"/>
          <w:u w:val="none"/>
          <w:shd w:val="clear" w:color="auto" w:fill="F9F9F9"/>
        </w:rPr>
      </w:pPr>
    </w:p>
    <w:p w14:paraId="24F62F33" w14:textId="77777777" w:rsidR="00A748F2" w:rsidRDefault="00A748F2" w:rsidP="007538D9">
      <w:pPr>
        <w:rPr>
          <w:rStyle w:val="Hyperlink"/>
          <w:rFonts w:asciiTheme="minorHAnsi" w:hAnsiTheme="minorHAnsi" w:cstheme="minorHAnsi"/>
          <w:color w:val="auto"/>
          <w:sz w:val="32"/>
          <w:szCs w:val="32"/>
          <w:u w:val="none"/>
          <w:shd w:val="clear" w:color="auto" w:fill="F9F9F9"/>
        </w:rPr>
      </w:pPr>
    </w:p>
    <w:p w14:paraId="5CEA121A" w14:textId="1AC5654F" w:rsidR="00A748F2" w:rsidRDefault="00A748F2" w:rsidP="007538D9">
      <w:pPr>
        <w:rPr>
          <w:rStyle w:val="Hyperlink"/>
          <w:rFonts w:asciiTheme="minorHAnsi" w:hAnsiTheme="minorHAnsi" w:cstheme="minorHAnsi"/>
          <w:color w:val="auto"/>
          <w:sz w:val="32"/>
          <w:szCs w:val="32"/>
          <w:u w:val="none"/>
          <w:shd w:val="clear" w:color="auto" w:fill="F9F9F9"/>
        </w:rPr>
      </w:pPr>
    </w:p>
    <w:p w14:paraId="21CC56D3" w14:textId="372BAF4D" w:rsidR="00A748F2" w:rsidRDefault="00A748F2" w:rsidP="007538D9">
      <w:pPr>
        <w:rPr>
          <w:rStyle w:val="Hyperlink"/>
          <w:rFonts w:asciiTheme="minorHAnsi" w:hAnsiTheme="minorHAnsi" w:cstheme="minorHAnsi"/>
          <w:color w:val="auto"/>
          <w:sz w:val="32"/>
          <w:szCs w:val="32"/>
          <w:u w:val="none"/>
          <w:shd w:val="clear" w:color="auto" w:fill="F9F9F9"/>
        </w:rPr>
      </w:pPr>
    </w:p>
    <w:p w14:paraId="21F0DDDD" w14:textId="307C264D" w:rsidR="00A748F2" w:rsidRDefault="00A748F2" w:rsidP="007538D9">
      <w:pPr>
        <w:rPr>
          <w:rStyle w:val="Hyperlink"/>
          <w:rFonts w:asciiTheme="minorHAnsi" w:hAnsiTheme="minorHAnsi" w:cstheme="minorHAnsi"/>
          <w:color w:val="auto"/>
          <w:sz w:val="32"/>
          <w:szCs w:val="32"/>
          <w:u w:val="none"/>
          <w:shd w:val="clear" w:color="auto" w:fill="F9F9F9"/>
        </w:rPr>
      </w:pPr>
    </w:p>
    <w:p w14:paraId="25D62899" w14:textId="77777777" w:rsidR="00A748F2" w:rsidRPr="007538D9" w:rsidRDefault="00A748F2" w:rsidP="007538D9">
      <w:pPr>
        <w:rPr>
          <w:rStyle w:val="Hyperlink"/>
          <w:rFonts w:asciiTheme="minorHAnsi" w:hAnsiTheme="minorHAnsi" w:cstheme="minorHAnsi"/>
          <w:color w:val="auto"/>
          <w:sz w:val="32"/>
          <w:szCs w:val="32"/>
          <w:u w:val="none"/>
          <w:shd w:val="clear" w:color="auto" w:fill="F9F9F9"/>
        </w:rPr>
      </w:pPr>
    </w:p>
    <w:p w14:paraId="315C5AAA"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2) As you make your list, tap into that feeling of certainty you have around those things.</w:t>
      </w:r>
      <w:r w:rsidRPr="007538D9">
        <w:rPr>
          <w:rStyle w:val="Hyperlink"/>
          <w:rFonts w:asciiTheme="minorHAnsi" w:hAnsiTheme="minorHAnsi" w:cstheme="minorHAnsi"/>
          <w:color w:val="auto"/>
          <w:sz w:val="32"/>
          <w:szCs w:val="32"/>
          <w:u w:val="none"/>
          <w:shd w:val="clear" w:color="auto" w:fill="F9F9F9"/>
        </w:rPr>
        <w:t xml:space="preserve"> Notice where that feeling is in your body. Journal it in the space below.</w:t>
      </w:r>
    </w:p>
    <w:p w14:paraId="4B28C419"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How Certainty Feels to Me</w:t>
      </w:r>
    </w:p>
    <w:p w14:paraId="75F7BD8F" w14:textId="137D8CF3" w:rsidR="007538D9" w:rsidRDefault="007538D9" w:rsidP="007538D9">
      <w:pPr>
        <w:rPr>
          <w:rStyle w:val="Hyperlink"/>
          <w:rFonts w:asciiTheme="minorHAnsi" w:hAnsiTheme="minorHAnsi" w:cstheme="minorHAnsi"/>
          <w:b/>
          <w:bCs/>
          <w:color w:val="auto"/>
          <w:sz w:val="32"/>
          <w:szCs w:val="32"/>
          <w:u w:val="none"/>
          <w:shd w:val="clear" w:color="auto" w:fill="F9F9F9"/>
        </w:rPr>
      </w:pPr>
    </w:p>
    <w:p w14:paraId="5294FC73" w14:textId="38A5AE21" w:rsidR="00A748F2" w:rsidRDefault="00A748F2" w:rsidP="007538D9">
      <w:pPr>
        <w:rPr>
          <w:rStyle w:val="Hyperlink"/>
          <w:rFonts w:asciiTheme="minorHAnsi" w:hAnsiTheme="minorHAnsi" w:cstheme="minorHAnsi"/>
          <w:b/>
          <w:bCs/>
          <w:color w:val="auto"/>
          <w:sz w:val="32"/>
          <w:szCs w:val="32"/>
          <w:u w:val="none"/>
          <w:shd w:val="clear" w:color="auto" w:fill="F9F9F9"/>
        </w:rPr>
      </w:pPr>
    </w:p>
    <w:p w14:paraId="47160679" w14:textId="33032BAC" w:rsidR="00A748F2" w:rsidRDefault="00A748F2" w:rsidP="007538D9">
      <w:pPr>
        <w:rPr>
          <w:rStyle w:val="Hyperlink"/>
          <w:rFonts w:asciiTheme="minorHAnsi" w:hAnsiTheme="minorHAnsi" w:cstheme="minorHAnsi"/>
          <w:b/>
          <w:bCs/>
          <w:color w:val="auto"/>
          <w:sz w:val="32"/>
          <w:szCs w:val="32"/>
          <w:u w:val="none"/>
          <w:shd w:val="clear" w:color="auto" w:fill="F9F9F9"/>
        </w:rPr>
      </w:pPr>
    </w:p>
    <w:p w14:paraId="1BAF258D" w14:textId="29405150" w:rsidR="00A748F2" w:rsidRDefault="00A748F2" w:rsidP="007538D9">
      <w:pPr>
        <w:rPr>
          <w:rStyle w:val="Hyperlink"/>
          <w:rFonts w:asciiTheme="minorHAnsi" w:hAnsiTheme="minorHAnsi" w:cstheme="minorHAnsi"/>
          <w:b/>
          <w:bCs/>
          <w:color w:val="auto"/>
          <w:sz w:val="32"/>
          <w:szCs w:val="32"/>
          <w:u w:val="none"/>
          <w:shd w:val="clear" w:color="auto" w:fill="F9F9F9"/>
        </w:rPr>
      </w:pPr>
    </w:p>
    <w:p w14:paraId="237C41A8" w14:textId="70EF8A78" w:rsidR="00A748F2" w:rsidRDefault="00A748F2" w:rsidP="007538D9">
      <w:pPr>
        <w:rPr>
          <w:rStyle w:val="Hyperlink"/>
          <w:rFonts w:asciiTheme="minorHAnsi" w:hAnsiTheme="minorHAnsi" w:cstheme="minorHAnsi"/>
          <w:b/>
          <w:bCs/>
          <w:color w:val="auto"/>
          <w:sz w:val="32"/>
          <w:szCs w:val="32"/>
          <w:u w:val="none"/>
          <w:shd w:val="clear" w:color="auto" w:fill="F9F9F9"/>
        </w:rPr>
      </w:pPr>
    </w:p>
    <w:p w14:paraId="309FFF87" w14:textId="77777777" w:rsidR="00A748F2" w:rsidRPr="007538D9" w:rsidRDefault="00A748F2" w:rsidP="007538D9">
      <w:pPr>
        <w:rPr>
          <w:rStyle w:val="Hyperlink"/>
          <w:rFonts w:asciiTheme="minorHAnsi" w:hAnsiTheme="minorHAnsi" w:cstheme="minorHAnsi"/>
          <w:b/>
          <w:bCs/>
          <w:color w:val="auto"/>
          <w:sz w:val="32"/>
          <w:szCs w:val="32"/>
          <w:u w:val="none"/>
          <w:shd w:val="clear" w:color="auto" w:fill="F9F9F9"/>
        </w:rPr>
      </w:pPr>
    </w:p>
    <w:p w14:paraId="3C3005EB"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lastRenderedPageBreak/>
        <w:t>KEY:</w:t>
      </w:r>
      <w:r w:rsidRPr="007538D9">
        <w:rPr>
          <w:rStyle w:val="Hyperlink"/>
          <w:rFonts w:asciiTheme="minorHAnsi" w:hAnsiTheme="minorHAnsi" w:cstheme="minorHAnsi"/>
          <w:color w:val="auto"/>
          <w:sz w:val="32"/>
          <w:szCs w:val="32"/>
          <w:u w:val="none"/>
          <w:shd w:val="clear" w:color="auto" w:fill="F9F9F9"/>
        </w:rPr>
        <w:t xml:space="preserve"> </w:t>
      </w:r>
      <w:r w:rsidRPr="007538D9">
        <w:rPr>
          <w:rStyle w:val="Hyperlink"/>
          <w:rFonts w:asciiTheme="minorHAnsi" w:hAnsiTheme="minorHAnsi" w:cstheme="minorHAnsi"/>
          <w:b/>
          <w:bCs/>
          <w:color w:val="auto"/>
          <w:sz w:val="32"/>
          <w:szCs w:val="32"/>
          <w:u w:val="none"/>
          <w:shd w:val="clear" w:color="auto" w:fill="F9F9F9"/>
        </w:rPr>
        <w:t>You don’t have to feel certain about the thing you desire to manifest it.</w:t>
      </w:r>
      <w:r w:rsidRPr="007538D9">
        <w:rPr>
          <w:rStyle w:val="Hyperlink"/>
          <w:rFonts w:asciiTheme="minorHAnsi" w:hAnsiTheme="minorHAnsi" w:cstheme="minorHAnsi"/>
          <w:color w:val="auto"/>
          <w:sz w:val="32"/>
          <w:szCs w:val="32"/>
          <w:u w:val="none"/>
          <w:shd w:val="clear" w:color="auto" w:fill="F9F9F9"/>
        </w:rPr>
        <w:t xml:space="preserve"> You only need to feel certainty in general about you and your life.</w:t>
      </w:r>
    </w:p>
    <w:p w14:paraId="195FE2AA"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When you tap into that overall feeling of certainty, it will automatically spill over onto the areas you feel less certain.</w:t>
      </w:r>
    </w:p>
    <w:p w14:paraId="0E874284"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p>
    <w:p w14:paraId="760F829D" w14:textId="77777777" w:rsidR="007538D9" w:rsidRPr="00A748F2" w:rsidRDefault="007538D9" w:rsidP="007538D9">
      <w:pPr>
        <w:rPr>
          <w:rStyle w:val="Hyperlink"/>
          <w:rFonts w:asciiTheme="minorHAnsi" w:hAnsiTheme="minorHAnsi" w:cstheme="minorHAnsi"/>
          <w:b/>
          <w:bCs/>
          <w:color w:val="auto"/>
          <w:sz w:val="36"/>
          <w:szCs w:val="36"/>
          <w:u w:val="none"/>
          <w:shd w:val="clear" w:color="auto" w:fill="F9F9F9"/>
        </w:rPr>
      </w:pPr>
      <w:r w:rsidRPr="00A748F2">
        <w:rPr>
          <w:rStyle w:val="Hyperlink"/>
          <w:rFonts w:asciiTheme="minorHAnsi" w:hAnsiTheme="minorHAnsi" w:cstheme="minorHAnsi"/>
          <w:b/>
          <w:bCs/>
          <w:color w:val="auto"/>
          <w:sz w:val="36"/>
          <w:szCs w:val="36"/>
          <w:u w:val="none"/>
          <w:shd w:val="clear" w:color="auto" w:fill="F9F9F9"/>
        </w:rPr>
        <w:t>Changing Your Level of Expectation</w:t>
      </w:r>
    </w:p>
    <w:p w14:paraId="4C12B7DF"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The definition of insanity: Doing the same thing </w:t>
      </w:r>
      <w:proofErr w:type="gramStart"/>
      <w:r w:rsidRPr="007538D9">
        <w:rPr>
          <w:rStyle w:val="Hyperlink"/>
          <w:rFonts w:asciiTheme="minorHAnsi" w:hAnsiTheme="minorHAnsi" w:cstheme="minorHAnsi"/>
          <w:color w:val="auto"/>
          <w:sz w:val="32"/>
          <w:szCs w:val="32"/>
          <w:u w:val="none"/>
          <w:shd w:val="clear" w:color="auto" w:fill="F9F9F9"/>
        </w:rPr>
        <w:t>over and over again</w:t>
      </w:r>
      <w:proofErr w:type="gramEnd"/>
      <w:r w:rsidRPr="007538D9">
        <w:rPr>
          <w:rStyle w:val="Hyperlink"/>
          <w:rFonts w:asciiTheme="minorHAnsi" w:hAnsiTheme="minorHAnsi" w:cstheme="minorHAnsi"/>
          <w:color w:val="auto"/>
          <w:sz w:val="32"/>
          <w:szCs w:val="32"/>
          <w:u w:val="none"/>
          <w:shd w:val="clear" w:color="auto" w:fill="F9F9F9"/>
        </w:rPr>
        <w:t xml:space="preserve"> and expecting a different result.</w:t>
      </w:r>
    </w:p>
    <w:p w14:paraId="0524C327" w14:textId="3E65943A"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You cannot expect anything to change if you don’t do anything different, and it would be insane to think otherwise (</w:t>
      </w:r>
      <w:r w:rsidR="00A748F2">
        <w:rPr>
          <w:rStyle w:val="Hyperlink"/>
          <w:rFonts w:asciiTheme="minorHAnsi" w:hAnsiTheme="minorHAnsi" w:cstheme="minorHAnsi"/>
          <w:color w:val="auto"/>
          <w:sz w:val="32"/>
          <w:szCs w:val="32"/>
          <w:u w:val="none"/>
          <w:shd w:val="clear" w:color="auto" w:fill="F9F9F9"/>
        </w:rPr>
        <w:t xml:space="preserve">and yet </w:t>
      </w:r>
      <w:r w:rsidRPr="007538D9">
        <w:rPr>
          <w:rStyle w:val="Hyperlink"/>
          <w:rFonts w:asciiTheme="minorHAnsi" w:hAnsiTheme="minorHAnsi" w:cstheme="minorHAnsi"/>
          <w:color w:val="auto"/>
          <w:sz w:val="32"/>
          <w:szCs w:val="32"/>
          <w:u w:val="none"/>
          <w:shd w:val="clear" w:color="auto" w:fill="F9F9F9"/>
        </w:rPr>
        <w:t>people do this all of the time!)</w:t>
      </w:r>
    </w:p>
    <w:p w14:paraId="6E5F5A2D"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Start to identify little changes you can make to your inner and outer world. Adopt some new thoughts. Change your morning habit. Move things around in your house. Choose to see something differently. Choose to respond to a common situation differently. Choose to feel differently.</w:t>
      </w:r>
    </w:p>
    <w:p w14:paraId="5B13543A"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When you create ANY change, there </w:t>
      </w:r>
      <w:proofErr w:type="gramStart"/>
      <w:r w:rsidRPr="007538D9">
        <w:rPr>
          <w:rStyle w:val="Hyperlink"/>
          <w:rFonts w:asciiTheme="minorHAnsi" w:hAnsiTheme="minorHAnsi" w:cstheme="minorHAnsi"/>
          <w:color w:val="auto"/>
          <w:sz w:val="32"/>
          <w:szCs w:val="32"/>
          <w:u w:val="none"/>
          <w:shd w:val="clear" w:color="auto" w:fill="F9F9F9"/>
        </w:rPr>
        <w:t>no</w:t>
      </w:r>
      <w:proofErr w:type="gramEnd"/>
      <w:r w:rsidRPr="007538D9">
        <w:rPr>
          <w:rStyle w:val="Hyperlink"/>
          <w:rFonts w:asciiTheme="minorHAnsi" w:hAnsiTheme="minorHAnsi" w:cstheme="minorHAnsi"/>
          <w:color w:val="auto"/>
          <w:sz w:val="32"/>
          <w:szCs w:val="32"/>
          <w:u w:val="none"/>
          <w:shd w:val="clear" w:color="auto" w:fill="F9F9F9"/>
        </w:rPr>
        <w:t xml:space="preserve"> reason NOT to expect something different to happen.</w:t>
      </w:r>
    </w:p>
    <w:p w14:paraId="0F9313DC"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b/>
          <w:bCs/>
          <w:color w:val="auto"/>
          <w:sz w:val="32"/>
          <w:szCs w:val="32"/>
          <w:u w:val="none"/>
          <w:shd w:val="clear" w:color="auto" w:fill="F9F9F9"/>
        </w:rPr>
        <w:t>Note:</w:t>
      </w:r>
      <w:r w:rsidRPr="007538D9">
        <w:rPr>
          <w:rStyle w:val="Hyperlink"/>
          <w:rFonts w:asciiTheme="minorHAnsi" w:hAnsiTheme="minorHAnsi" w:cstheme="minorHAnsi"/>
          <w:color w:val="auto"/>
          <w:sz w:val="32"/>
          <w:szCs w:val="32"/>
          <w:u w:val="none"/>
          <w:shd w:val="clear" w:color="auto" w:fill="F9F9F9"/>
        </w:rPr>
        <w:t xml:space="preserve"> </w:t>
      </w:r>
      <w:r w:rsidRPr="007538D9">
        <w:rPr>
          <w:rStyle w:val="Hyperlink"/>
          <w:rFonts w:asciiTheme="minorHAnsi" w:hAnsiTheme="minorHAnsi" w:cstheme="minorHAnsi"/>
          <w:i/>
          <w:iCs/>
          <w:color w:val="auto"/>
          <w:sz w:val="32"/>
          <w:szCs w:val="32"/>
          <w:u w:val="none"/>
          <w:shd w:val="clear" w:color="auto" w:fill="F9F9F9"/>
        </w:rPr>
        <w:t>The UPLEVEL Program will help you in this area!</w:t>
      </w:r>
    </w:p>
    <w:p w14:paraId="186D89C9"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And in fact, it </w:t>
      </w:r>
      <w:proofErr w:type="gramStart"/>
      <w:r w:rsidRPr="007538D9">
        <w:rPr>
          <w:rStyle w:val="Hyperlink"/>
          <w:rFonts w:asciiTheme="minorHAnsi" w:hAnsiTheme="minorHAnsi" w:cstheme="minorHAnsi"/>
          <w:color w:val="auto"/>
          <w:sz w:val="32"/>
          <w:szCs w:val="32"/>
          <w:u w:val="none"/>
          <w:shd w:val="clear" w:color="auto" w:fill="F9F9F9"/>
        </w:rPr>
        <w:t>actually becomes</w:t>
      </w:r>
      <w:proofErr w:type="gramEnd"/>
      <w:r w:rsidRPr="007538D9">
        <w:rPr>
          <w:rStyle w:val="Hyperlink"/>
          <w:rFonts w:asciiTheme="minorHAnsi" w:hAnsiTheme="minorHAnsi" w:cstheme="minorHAnsi"/>
          <w:color w:val="auto"/>
          <w:sz w:val="32"/>
          <w:szCs w:val="32"/>
          <w:u w:val="none"/>
          <w:shd w:val="clear" w:color="auto" w:fill="F9F9F9"/>
        </w:rPr>
        <w:t xml:space="preserve"> easier to believe a new result is possible when you are making changes. And that is the goal – to increase your ability to </w:t>
      </w:r>
      <w:r w:rsidRPr="007538D9">
        <w:rPr>
          <w:rStyle w:val="Hyperlink"/>
          <w:rFonts w:asciiTheme="minorHAnsi" w:hAnsiTheme="minorHAnsi" w:cstheme="minorHAnsi"/>
          <w:i/>
          <w:iCs/>
          <w:color w:val="auto"/>
          <w:sz w:val="32"/>
          <w:szCs w:val="32"/>
          <w:u w:val="none"/>
          <w:shd w:val="clear" w:color="auto" w:fill="F9F9F9"/>
        </w:rPr>
        <w:t xml:space="preserve">expect </w:t>
      </w:r>
      <w:r w:rsidRPr="007538D9">
        <w:rPr>
          <w:rStyle w:val="Hyperlink"/>
          <w:rFonts w:asciiTheme="minorHAnsi" w:hAnsiTheme="minorHAnsi" w:cstheme="minorHAnsi"/>
          <w:color w:val="auto"/>
          <w:sz w:val="32"/>
          <w:szCs w:val="32"/>
          <w:u w:val="none"/>
          <w:shd w:val="clear" w:color="auto" w:fill="F9F9F9"/>
        </w:rPr>
        <w:t xml:space="preserve">and </w:t>
      </w:r>
      <w:r w:rsidRPr="007538D9">
        <w:rPr>
          <w:rStyle w:val="Hyperlink"/>
          <w:rFonts w:asciiTheme="minorHAnsi" w:hAnsiTheme="minorHAnsi" w:cstheme="minorHAnsi"/>
          <w:i/>
          <w:iCs/>
          <w:color w:val="auto"/>
          <w:sz w:val="32"/>
          <w:szCs w:val="32"/>
          <w:u w:val="none"/>
          <w:shd w:val="clear" w:color="auto" w:fill="F9F9F9"/>
        </w:rPr>
        <w:t>believe.</w:t>
      </w:r>
    </w:p>
    <w:p w14:paraId="3D4B9399" w14:textId="77777777" w:rsidR="007538D9" w:rsidRPr="007538D9" w:rsidRDefault="007538D9" w:rsidP="007538D9">
      <w:pPr>
        <w:rPr>
          <w:rStyle w:val="Hyperlink"/>
          <w:rFonts w:asciiTheme="minorHAnsi" w:hAnsiTheme="minorHAnsi" w:cstheme="minorHAnsi"/>
          <w:color w:val="auto"/>
          <w:sz w:val="32"/>
          <w:szCs w:val="32"/>
          <w:u w:val="none"/>
          <w:shd w:val="clear" w:color="auto" w:fill="F9F9F9"/>
        </w:rPr>
      </w:pPr>
      <w:r w:rsidRPr="007538D9">
        <w:rPr>
          <w:rStyle w:val="Hyperlink"/>
          <w:rFonts w:asciiTheme="minorHAnsi" w:hAnsiTheme="minorHAnsi" w:cstheme="minorHAnsi"/>
          <w:color w:val="auto"/>
          <w:sz w:val="32"/>
          <w:szCs w:val="32"/>
          <w:u w:val="none"/>
          <w:shd w:val="clear" w:color="auto" w:fill="F9F9F9"/>
        </w:rPr>
        <w:t>Doing something different allows you to BE/DO/HAVE something different.</w:t>
      </w:r>
    </w:p>
    <w:p w14:paraId="176A3B89" w14:textId="77777777" w:rsidR="007538D9" w:rsidRPr="007538D9" w:rsidRDefault="007538D9" w:rsidP="007538D9">
      <w:pPr>
        <w:rPr>
          <w:rStyle w:val="Hyperlink"/>
          <w:rFonts w:asciiTheme="minorHAnsi" w:hAnsiTheme="minorHAnsi" w:cstheme="minorHAnsi"/>
          <w:b/>
          <w:bCs/>
          <w:color w:val="auto"/>
          <w:sz w:val="32"/>
          <w:szCs w:val="32"/>
          <w:u w:val="none"/>
          <w:shd w:val="clear" w:color="auto" w:fill="F9F9F9"/>
        </w:rPr>
      </w:pPr>
    </w:p>
    <w:p w14:paraId="42232807" w14:textId="77777777" w:rsidR="00A748F2" w:rsidRDefault="00A748F2" w:rsidP="007538D9">
      <w:pPr>
        <w:rPr>
          <w:rStyle w:val="Hyperlink"/>
          <w:rFonts w:asciiTheme="minorHAnsi" w:hAnsiTheme="minorHAnsi" w:cstheme="minorHAnsi"/>
          <w:b/>
          <w:bCs/>
          <w:color w:val="auto"/>
          <w:sz w:val="32"/>
          <w:szCs w:val="32"/>
          <w:u w:val="none"/>
          <w:shd w:val="clear" w:color="auto" w:fill="F9F9F9"/>
        </w:rPr>
      </w:pPr>
    </w:p>
    <w:p w14:paraId="617AC046" w14:textId="66756EA9" w:rsidR="007538D9" w:rsidRPr="00A5690B" w:rsidRDefault="007538D9" w:rsidP="007538D9">
      <w:pPr>
        <w:rPr>
          <w:rStyle w:val="Hyperlink"/>
          <w:rFonts w:asciiTheme="minorHAnsi" w:hAnsiTheme="minorHAnsi" w:cstheme="minorHAnsi"/>
          <w:b/>
          <w:bCs/>
          <w:color w:val="auto"/>
          <w:sz w:val="36"/>
          <w:szCs w:val="36"/>
          <w:shd w:val="clear" w:color="auto" w:fill="F9F9F9"/>
        </w:rPr>
      </w:pPr>
      <w:r w:rsidRPr="00A5690B">
        <w:rPr>
          <w:rStyle w:val="Hyperlink"/>
          <w:rFonts w:asciiTheme="minorHAnsi" w:hAnsiTheme="minorHAnsi" w:cstheme="minorHAnsi"/>
          <w:b/>
          <w:bCs/>
          <w:color w:val="auto"/>
          <w:sz w:val="36"/>
          <w:szCs w:val="36"/>
          <w:shd w:val="clear" w:color="auto" w:fill="F9F9F9"/>
        </w:rPr>
        <w:lastRenderedPageBreak/>
        <w:t>HOMEWORK</w:t>
      </w:r>
    </w:p>
    <w:p w14:paraId="3D2F1E8A" w14:textId="5EAEFBEE" w:rsidR="007538D9" w:rsidRPr="007538D9" w:rsidRDefault="00A748F2" w:rsidP="007538D9">
      <w:pPr>
        <w:rPr>
          <w:rStyle w:val="Hyperlink"/>
          <w:rFonts w:asciiTheme="minorHAnsi" w:hAnsiTheme="minorHAnsi" w:cstheme="minorHAnsi"/>
          <w:b/>
          <w:bCs/>
          <w:color w:val="auto"/>
          <w:sz w:val="32"/>
          <w:szCs w:val="32"/>
          <w:u w:val="none"/>
          <w:shd w:val="clear" w:color="auto" w:fill="F9F9F9"/>
        </w:rPr>
      </w:pPr>
      <w:r>
        <w:rPr>
          <w:rStyle w:val="Hyperlink"/>
          <w:rFonts w:asciiTheme="minorHAnsi" w:hAnsiTheme="minorHAnsi" w:cstheme="minorHAnsi"/>
          <w:b/>
          <w:bCs/>
          <w:color w:val="auto"/>
          <w:sz w:val="32"/>
          <w:szCs w:val="32"/>
          <w:u w:val="none"/>
          <w:shd w:val="clear" w:color="auto" w:fill="F9F9F9"/>
        </w:rPr>
        <w:t>Activity #1</w:t>
      </w:r>
      <w:r w:rsidR="00A5690B">
        <w:rPr>
          <w:rStyle w:val="Hyperlink"/>
          <w:rFonts w:asciiTheme="minorHAnsi" w:hAnsiTheme="minorHAnsi" w:cstheme="minorHAnsi"/>
          <w:b/>
          <w:bCs/>
          <w:color w:val="auto"/>
          <w:sz w:val="32"/>
          <w:szCs w:val="32"/>
          <w:u w:val="none"/>
          <w:shd w:val="clear" w:color="auto" w:fill="F9F9F9"/>
        </w:rPr>
        <w:t>:</w:t>
      </w:r>
      <w:r>
        <w:rPr>
          <w:rStyle w:val="Hyperlink"/>
          <w:rFonts w:asciiTheme="minorHAnsi" w:hAnsiTheme="minorHAnsi" w:cstheme="minorHAnsi"/>
          <w:b/>
          <w:bCs/>
          <w:color w:val="auto"/>
          <w:sz w:val="32"/>
          <w:szCs w:val="32"/>
          <w:u w:val="none"/>
          <w:shd w:val="clear" w:color="auto" w:fill="F9F9F9"/>
        </w:rPr>
        <w:t xml:space="preserve"> </w:t>
      </w:r>
      <w:r w:rsidR="007538D9" w:rsidRPr="007538D9">
        <w:rPr>
          <w:rStyle w:val="Hyperlink"/>
          <w:rFonts w:asciiTheme="minorHAnsi" w:hAnsiTheme="minorHAnsi" w:cstheme="minorHAnsi"/>
          <w:b/>
          <w:bCs/>
          <w:color w:val="auto"/>
          <w:sz w:val="32"/>
          <w:szCs w:val="32"/>
          <w:u w:val="none"/>
          <w:shd w:val="clear" w:color="auto" w:fill="F9F9F9"/>
        </w:rPr>
        <w:t>Why Do You Lack Trust?</w:t>
      </w:r>
    </w:p>
    <w:p w14:paraId="53B35731" w14:textId="40B12AC8" w:rsidR="007538D9" w:rsidRPr="007538D9" w:rsidRDefault="00B95683" w:rsidP="007538D9">
      <w:pPr>
        <w:rPr>
          <w:rStyle w:val="Hyperlink"/>
          <w:rFonts w:asciiTheme="minorHAnsi" w:hAnsiTheme="minorHAnsi" w:cstheme="minorHAnsi"/>
          <w:color w:val="auto"/>
          <w:sz w:val="32"/>
          <w:szCs w:val="32"/>
          <w:u w:val="none"/>
          <w:shd w:val="clear" w:color="auto" w:fill="F9F9F9"/>
        </w:rPr>
      </w:pPr>
      <w:r w:rsidRPr="00B95683">
        <w:rPr>
          <w:rStyle w:val="Hyperlink"/>
          <w:rFonts w:asciiTheme="minorHAnsi" w:hAnsiTheme="minorHAnsi" w:cstheme="minorHAnsi"/>
          <w:color w:val="auto"/>
          <w:sz w:val="32"/>
          <w:szCs w:val="32"/>
          <w:shd w:val="clear" w:color="auto" w:fill="F9F9F9"/>
        </w:rPr>
        <w:t>Directions:</w:t>
      </w:r>
      <w:r>
        <w:rPr>
          <w:rStyle w:val="Hyperlink"/>
          <w:rFonts w:asciiTheme="minorHAnsi" w:hAnsiTheme="minorHAnsi" w:cstheme="minorHAnsi"/>
          <w:color w:val="auto"/>
          <w:sz w:val="32"/>
          <w:szCs w:val="32"/>
          <w:u w:val="none"/>
          <w:shd w:val="clear" w:color="auto" w:fill="F9F9F9"/>
        </w:rPr>
        <w:t xml:space="preserve"> </w:t>
      </w:r>
      <w:r w:rsidR="007538D9" w:rsidRPr="007538D9">
        <w:rPr>
          <w:rStyle w:val="Hyperlink"/>
          <w:rFonts w:asciiTheme="minorHAnsi" w:hAnsiTheme="minorHAnsi" w:cstheme="minorHAnsi"/>
          <w:color w:val="auto"/>
          <w:sz w:val="32"/>
          <w:szCs w:val="32"/>
          <w:u w:val="none"/>
          <w:shd w:val="clear" w:color="auto" w:fill="F9F9F9"/>
        </w:rPr>
        <w:t>Make a list of all the reasons why you lack trust</w:t>
      </w:r>
      <w:r w:rsidR="00A5690B">
        <w:rPr>
          <w:rStyle w:val="Hyperlink"/>
          <w:rFonts w:asciiTheme="minorHAnsi" w:hAnsiTheme="minorHAnsi" w:cstheme="minorHAnsi"/>
          <w:color w:val="auto"/>
          <w:sz w:val="32"/>
          <w:szCs w:val="32"/>
          <w:u w:val="none"/>
          <w:shd w:val="clear" w:color="auto" w:fill="F9F9F9"/>
        </w:rPr>
        <w:t xml:space="preserve"> in the space below</w:t>
      </w:r>
      <w:r w:rsidR="007538D9" w:rsidRPr="007538D9">
        <w:rPr>
          <w:rStyle w:val="Hyperlink"/>
          <w:rFonts w:asciiTheme="minorHAnsi" w:hAnsiTheme="minorHAnsi" w:cstheme="minorHAnsi"/>
          <w:color w:val="auto"/>
          <w:sz w:val="32"/>
          <w:szCs w:val="32"/>
          <w:u w:val="none"/>
          <w:shd w:val="clear" w:color="auto" w:fill="F9F9F9"/>
        </w:rPr>
        <w:t>.</w:t>
      </w:r>
    </w:p>
    <w:p w14:paraId="2224E272" w14:textId="7A03BA6A" w:rsidR="007538D9" w:rsidRDefault="00A748F2" w:rsidP="007538D9">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Then focus your work on l</w:t>
      </w:r>
      <w:r w:rsidR="007538D9" w:rsidRPr="007538D9">
        <w:rPr>
          <w:rStyle w:val="Hyperlink"/>
          <w:rFonts w:asciiTheme="minorHAnsi" w:hAnsiTheme="minorHAnsi" w:cstheme="minorHAnsi"/>
          <w:color w:val="auto"/>
          <w:sz w:val="32"/>
          <w:szCs w:val="32"/>
          <w:u w:val="none"/>
          <w:shd w:val="clear" w:color="auto" w:fill="F9F9F9"/>
        </w:rPr>
        <w:t>et</w:t>
      </w:r>
      <w:r>
        <w:rPr>
          <w:rStyle w:val="Hyperlink"/>
          <w:rFonts w:asciiTheme="minorHAnsi" w:hAnsiTheme="minorHAnsi" w:cstheme="minorHAnsi"/>
          <w:color w:val="auto"/>
          <w:sz w:val="32"/>
          <w:szCs w:val="32"/>
          <w:u w:val="none"/>
          <w:shd w:val="clear" w:color="auto" w:fill="F9F9F9"/>
        </w:rPr>
        <w:t>ting</w:t>
      </w:r>
      <w:r w:rsidR="007538D9" w:rsidRPr="007538D9">
        <w:rPr>
          <w:rStyle w:val="Hyperlink"/>
          <w:rFonts w:asciiTheme="minorHAnsi" w:hAnsiTheme="minorHAnsi" w:cstheme="minorHAnsi"/>
          <w:color w:val="auto"/>
          <w:sz w:val="32"/>
          <w:szCs w:val="32"/>
          <w:u w:val="none"/>
          <w:shd w:val="clear" w:color="auto" w:fill="F9F9F9"/>
        </w:rPr>
        <w:t xml:space="preserve"> go of things that make you doubt and keep you from trusting</w:t>
      </w:r>
      <w:r>
        <w:rPr>
          <w:rStyle w:val="Hyperlink"/>
          <w:rFonts w:asciiTheme="minorHAnsi" w:hAnsiTheme="minorHAnsi" w:cstheme="minorHAnsi"/>
          <w:color w:val="auto"/>
          <w:sz w:val="32"/>
          <w:szCs w:val="32"/>
          <w:u w:val="none"/>
          <w:shd w:val="clear" w:color="auto" w:fill="F9F9F9"/>
        </w:rPr>
        <w:t xml:space="preserve"> using the </w:t>
      </w:r>
      <w:r w:rsidR="00A5690B">
        <w:rPr>
          <w:rStyle w:val="Hyperlink"/>
          <w:rFonts w:asciiTheme="minorHAnsi" w:hAnsiTheme="minorHAnsi" w:cstheme="minorHAnsi"/>
          <w:color w:val="auto"/>
          <w:sz w:val="32"/>
          <w:szCs w:val="32"/>
          <w:u w:val="none"/>
          <w:shd w:val="clear" w:color="auto" w:fill="F9F9F9"/>
        </w:rPr>
        <w:t>ideas laid out in the training above</w:t>
      </w:r>
      <w:r w:rsidR="007538D9" w:rsidRPr="007538D9">
        <w:rPr>
          <w:rStyle w:val="Hyperlink"/>
          <w:rFonts w:asciiTheme="minorHAnsi" w:hAnsiTheme="minorHAnsi" w:cstheme="minorHAnsi"/>
          <w:color w:val="auto"/>
          <w:sz w:val="32"/>
          <w:szCs w:val="32"/>
          <w:u w:val="none"/>
          <w:shd w:val="clear" w:color="auto" w:fill="F9F9F9"/>
        </w:rPr>
        <w:t>.</w:t>
      </w:r>
    </w:p>
    <w:p w14:paraId="7C13765B" w14:textId="700E5BA2" w:rsidR="00A5690B" w:rsidRPr="00A5690B" w:rsidRDefault="00A5690B" w:rsidP="007538D9">
      <w:pPr>
        <w:rPr>
          <w:rStyle w:val="Hyperlink"/>
          <w:rFonts w:asciiTheme="minorHAnsi" w:hAnsiTheme="minorHAnsi" w:cstheme="minorHAnsi"/>
          <w:b/>
          <w:bCs/>
          <w:color w:val="auto"/>
          <w:sz w:val="32"/>
          <w:szCs w:val="32"/>
          <w:u w:val="none"/>
          <w:shd w:val="clear" w:color="auto" w:fill="F9F9F9"/>
        </w:rPr>
      </w:pPr>
      <w:r w:rsidRPr="00A5690B">
        <w:rPr>
          <w:rStyle w:val="Hyperlink"/>
          <w:rFonts w:asciiTheme="minorHAnsi" w:hAnsiTheme="minorHAnsi" w:cstheme="minorHAnsi"/>
          <w:b/>
          <w:bCs/>
          <w:color w:val="auto"/>
          <w:sz w:val="32"/>
          <w:szCs w:val="32"/>
          <w:u w:val="none"/>
          <w:shd w:val="clear" w:color="auto" w:fill="F9F9F9"/>
        </w:rPr>
        <w:t>I struggle to trust because…</w:t>
      </w:r>
    </w:p>
    <w:p w14:paraId="71DE5261" w14:textId="790B4F3E" w:rsidR="00A5690B" w:rsidRDefault="00A5690B" w:rsidP="007538D9">
      <w:pPr>
        <w:rPr>
          <w:rStyle w:val="Hyperlink"/>
          <w:rFonts w:asciiTheme="minorHAnsi" w:hAnsiTheme="minorHAnsi" w:cstheme="minorHAnsi"/>
          <w:color w:val="auto"/>
          <w:sz w:val="32"/>
          <w:szCs w:val="32"/>
          <w:u w:val="none"/>
          <w:shd w:val="clear" w:color="auto" w:fill="F9F9F9"/>
        </w:rPr>
      </w:pPr>
    </w:p>
    <w:p w14:paraId="41EBEF0A" w14:textId="133E33AB" w:rsidR="00A5690B" w:rsidRDefault="00A5690B" w:rsidP="007538D9">
      <w:pPr>
        <w:rPr>
          <w:rStyle w:val="Hyperlink"/>
          <w:rFonts w:asciiTheme="minorHAnsi" w:hAnsiTheme="minorHAnsi" w:cstheme="minorHAnsi"/>
          <w:color w:val="auto"/>
          <w:sz w:val="32"/>
          <w:szCs w:val="32"/>
          <w:u w:val="none"/>
          <w:shd w:val="clear" w:color="auto" w:fill="F9F9F9"/>
        </w:rPr>
      </w:pPr>
    </w:p>
    <w:p w14:paraId="5450E336" w14:textId="3E298262" w:rsidR="00A5690B" w:rsidRDefault="00A5690B" w:rsidP="007538D9">
      <w:pPr>
        <w:rPr>
          <w:rStyle w:val="Hyperlink"/>
          <w:rFonts w:asciiTheme="minorHAnsi" w:hAnsiTheme="minorHAnsi" w:cstheme="minorHAnsi"/>
          <w:color w:val="auto"/>
          <w:sz w:val="32"/>
          <w:szCs w:val="32"/>
          <w:u w:val="none"/>
          <w:shd w:val="clear" w:color="auto" w:fill="F9F9F9"/>
        </w:rPr>
      </w:pPr>
    </w:p>
    <w:p w14:paraId="597BB56E" w14:textId="5F54C2FD" w:rsidR="00A5690B" w:rsidRDefault="00A5690B" w:rsidP="007538D9">
      <w:pPr>
        <w:rPr>
          <w:rStyle w:val="Hyperlink"/>
          <w:rFonts w:asciiTheme="minorHAnsi" w:hAnsiTheme="minorHAnsi" w:cstheme="minorHAnsi"/>
          <w:color w:val="auto"/>
          <w:sz w:val="32"/>
          <w:szCs w:val="32"/>
          <w:u w:val="none"/>
          <w:shd w:val="clear" w:color="auto" w:fill="F9F9F9"/>
        </w:rPr>
      </w:pPr>
    </w:p>
    <w:p w14:paraId="51C9520E" w14:textId="335DBD60" w:rsidR="00A5690B" w:rsidRDefault="00A5690B" w:rsidP="007538D9">
      <w:pPr>
        <w:rPr>
          <w:rStyle w:val="Hyperlink"/>
          <w:rFonts w:asciiTheme="minorHAnsi" w:hAnsiTheme="minorHAnsi" w:cstheme="minorHAnsi"/>
          <w:color w:val="auto"/>
          <w:sz w:val="32"/>
          <w:szCs w:val="32"/>
          <w:u w:val="none"/>
          <w:shd w:val="clear" w:color="auto" w:fill="F9F9F9"/>
        </w:rPr>
      </w:pPr>
    </w:p>
    <w:p w14:paraId="79BBF571" w14:textId="77777777" w:rsidR="00A5690B" w:rsidRDefault="00A5690B" w:rsidP="007538D9">
      <w:pPr>
        <w:rPr>
          <w:rStyle w:val="Hyperlink"/>
          <w:rFonts w:asciiTheme="minorHAnsi" w:hAnsiTheme="minorHAnsi" w:cstheme="minorHAnsi"/>
          <w:color w:val="auto"/>
          <w:sz w:val="32"/>
          <w:szCs w:val="32"/>
          <w:u w:val="none"/>
          <w:shd w:val="clear" w:color="auto" w:fill="F9F9F9"/>
        </w:rPr>
      </w:pPr>
    </w:p>
    <w:p w14:paraId="702B140A" w14:textId="77777777" w:rsidR="00A5690B" w:rsidRPr="007538D9" w:rsidRDefault="00A5690B" w:rsidP="007538D9">
      <w:pPr>
        <w:rPr>
          <w:rStyle w:val="Hyperlink"/>
          <w:rFonts w:asciiTheme="minorHAnsi" w:hAnsiTheme="minorHAnsi" w:cstheme="minorHAnsi"/>
          <w:color w:val="auto"/>
          <w:sz w:val="32"/>
          <w:szCs w:val="32"/>
          <w:u w:val="none"/>
          <w:shd w:val="clear" w:color="auto" w:fill="F9F9F9"/>
        </w:rPr>
      </w:pPr>
    </w:p>
    <w:p w14:paraId="5114A594" w14:textId="77777777" w:rsidR="00B95683" w:rsidRDefault="00A5690B" w:rsidP="007538D9">
      <w:pPr>
        <w:rPr>
          <w:rStyle w:val="Hyperlink"/>
          <w:rFonts w:asciiTheme="minorHAnsi" w:hAnsiTheme="minorHAnsi" w:cstheme="minorHAnsi"/>
          <w:b/>
          <w:bCs/>
          <w:color w:val="auto"/>
          <w:sz w:val="32"/>
          <w:szCs w:val="32"/>
          <w:u w:val="none"/>
          <w:shd w:val="clear" w:color="auto" w:fill="F9F9F9"/>
        </w:rPr>
      </w:pPr>
      <w:r>
        <w:rPr>
          <w:rStyle w:val="Hyperlink"/>
          <w:rFonts w:asciiTheme="minorHAnsi" w:hAnsiTheme="minorHAnsi" w:cstheme="minorHAnsi"/>
          <w:b/>
          <w:bCs/>
          <w:color w:val="auto"/>
          <w:sz w:val="32"/>
          <w:szCs w:val="32"/>
          <w:u w:val="none"/>
          <w:shd w:val="clear" w:color="auto" w:fill="F9F9F9"/>
        </w:rPr>
        <w:t xml:space="preserve">Activity #2: Make Practicing Trust a </w:t>
      </w:r>
      <w:r w:rsidR="007538D9" w:rsidRPr="007538D9">
        <w:rPr>
          <w:rStyle w:val="Hyperlink"/>
          <w:rFonts w:asciiTheme="minorHAnsi" w:hAnsiTheme="minorHAnsi" w:cstheme="minorHAnsi"/>
          <w:b/>
          <w:bCs/>
          <w:color w:val="auto"/>
          <w:sz w:val="32"/>
          <w:szCs w:val="32"/>
          <w:u w:val="none"/>
          <w:shd w:val="clear" w:color="auto" w:fill="F9F9F9"/>
        </w:rPr>
        <w:t>Daily Pr</w:t>
      </w:r>
      <w:r>
        <w:rPr>
          <w:rStyle w:val="Hyperlink"/>
          <w:rFonts w:asciiTheme="minorHAnsi" w:hAnsiTheme="minorHAnsi" w:cstheme="minorHAnsi"/>
          <w:b/>
          <w:bCs/>
          <w:color w:val="auto"/>
          <w:sz w:val="32"/>
          <w:szCs w:val="32"/>
          <w:u w:val="none"/>
          <w:shd w:val="clear" w:color="auto" w:fill="F9F9F9"/>
        </w:rPr>
        <w:t>actice</w:t>
      </w:r>
      <w:r w:rsidR="007538D9" w:rsidRPr="007538D9">
        <w:rPr>
          <w:rStyle w:val="Hyperlink"/>
          <w:rFonts w:asciiTheme="minorHAnsi" w:hAnsiTheme="minorHAnsi" w:cstheme="minorHAnsi"/>
          <w:b/>
          <w:bCs/>
          <w:color w:val="auto"/>
          <w:sz w:val="32"/>
          <w:szCs w:val="32"/>
          <w:u w:val="none"/>
          <w:shd w:val="clear" w:color="auto" w:fill="F9F9F9"/>
        </w:rPr>
        <w:t xml:space="preserve"> </w:t>
      </w:r>
    </w:p>
    <w:p w14:paraId="458E0F29" w14:textId="2D93073B" w:rsidR="00B95683" w:rsidRPr="00B95683" w:rsidRDefault="00B95683" w:rsidP="007538D9">
      <w:pPr>
        <w:rPr>
          <w:rStyle w:val="Hyperlink"/>
          <w:rFonts w:asciiTheme="minorHAnsi" w:hAnsiTheme="minorHAnsi" w:cstheme="minorHAnsi"/>
          <w:color w:val="auto"/>
          <w:sz w:val="32"/>
          <w:szCs w:val="32"/>
          <w:u w:val="none"/>
          <w:shd w:val="clear" w:color="auto" w:fill="F9F9F9"/>
        </w:rPr>
      </w:pPr>
      <w:r w:rsidRPr="00B95683">
        <w:rPr>
          <w:rStyle w:val="Hyperlink"/>
          <w:rFonts w:asciiTheme="minorHAnsi" w:hAnsiTheme="minorHAnsi" w:cstheme="minorHAnsi"/>
          <w:color w:val="auto"/>
          <w:sz w:val="32"/>
          <w:szCs w:val="32"/>
          <w:shd w:val="clear" w:color="auto" w:fill="F9F9F9"/>
        </w:rPr>
        <w:t>Directions:</w:t>
      </w:r>
      <w:r>
        <w:rPr>
          <w:rStyle w:val="Hyperlink"/>
          <w:rFonts w:asciiTheme="minorHAnsi" w:hAnsiTheme="minorHAnsi" w:cstheme="minorHAnsi"/>
          <w:color w:val="auto"/>
          <w:sz w:val="32"/>
          <w:szCs w:val="32"/>
          <w:u w:val="none"/>
          <w:shd w:val="clear" w:color="auto" w:fill="F9F9F9"/>
        </w:rPr>
        <w:t xml:space="preserve"> </w:t>
      </w:r>
      <w:r w:rsidRPr="00B95683">
        <w:rPr>
          <w:rStyle w:val="Hyperlink"/>
          <w:rFonts w:asciiTheme="minorHAnsi" w:hAnsiTheme="minorHAnsi" w:cstheme="minorHAnsi"/>
          <w:color w:val="auto"/>
          <w:sz w:val="32"/>
          <w:szCs w:val="32"/>
          <w:u w:val="none"/>
          <w:shd w:val="clear" w:color="auto" w:fill="F9F9F9"/>
        </w:rPr>
        <w:t xml:space="preserve">Using the ideas shared in today’s training, practice trust as a daily practice. </w:t>
      </w:r>
    </w:p>
    <w:p w14:paraId="7C0FFB9D" w14:textId="5CA8749A" w:rsidR="007538D9" w:rsidRDefault="007538D9" w:rsidP="007538D9">
      <w:pPr>
        <w:rPr>
          <w:rStyle w:val="Hyperlink"/>
          <w:rFonts w:cstheme="minorHAnsi"/>
          <w:sz w:val="28"/>
          <w:szCs w:val="28"/>
          <w:shd w:val="clear" w:color="auto" w:fill="F9F9F9"/>
        </w:rPr>
      </w:pPr>
      <w:r w:rsidRPr="007538D9">
        <w:rPr>
          <w:rStyle w:val="Hyperlink"/>
          <w:rFonts w:asciiTheme="minorHAnsi" w:hAnsiTheme="minorHAnsi" w:cstheme="minorHAnsi"/>
          <w:color w:val="auto"/>
          <w:sz w:val="32"/>
          <w:szCs w:val="32"/>
          <w:u w:val="none"/>
          <w:shd w:val="clear" w:color="auto" w:fill="F9F9F9"/>
        </w:rPr>
        <w:t xml:space="preserve">Live your life fully each day, do what you know to do and what you feel called to do, reconnect every day with your desire and feel it </w:t>
      </w:r>
      <w:proofErr w:type="spellStart"/>
      <w:r w:rsidRPr="007538D9">
        <w:rPr>
          <w:rStyle w:val="Hyperlink"/>
          <w:rFonts w:asciiTheme="minorHAnsi" w:hAnsiTheme="minorHAnsi" w:cstheme="minorHAnsi"/>
          <w:color w:val="auto"/>
          <w:sz w:val="32"/>
          <w:szCs w:val="32"/>
          <w:u w:val="none"/>
          <w:shd w:val="clear" w:color="auto" w:fill="F9F9F9"/>
        </w:rPr>
        <w:t>as</w:t>
      </w:r>
      <w:proofErr w:type="spellEnd"/>
      <w:r w:rsidRPr="007538D9">
        <w:rPr>
          <w:rStyle w:val="Hyperlink"/>
          <w:rFonts w:asciiTheme="minorHAnsi" w:hAnsiTheme="minorHAnsi" w:cstheme="minorHAnsi"/>
          <w:color w:val="auto"/>
          <w:sz w:val="32"/>
          <w:szCs w:val="32"/>
          <w:u w:val="none"/>
          <w:shd w:val="clear" w:color="auto" w:fill="F9F9F9"/>
        </w:rPr>
        <w:t xml:space="preserve"> done now.</w:t>
      </w:r>
    </w:p>
    <w:p w14:paraId="589F657D" w14:textId="14BA6663" w:rsidR="007E3EB4" w:rsidRDefault="007E3EB4" w:rsidP="00944262">
      <w:pPr>
        <w:rPr>
          <w:rStyle w:val="Hyperlink"/>
          <w:rFonts w:asciiTheme="minorHAnsi" w:hAnsiTheme="minorHAnsi" w:cstheme="minorHAnsi"/>
          <w:color w:val="auto"/>
          <w:sz w:val="32"/>
          <w:szCs w:val="32"/>
          <w:shd w:val="clear" w:color="auto" w:fill="F9F9F9"/>
        </w:rPr>
      </w:pPr>
      <w:r w:rsidRPr="00376353">
        <w:rPr>
          <w:rStyle w:val="Hyperlink"/>
          <w:rFonts w:asciiTheme="minorHAnsi" w:hAnsiTheme="minorHAnsi" w:cstheme="minorHAnsi"/>
          <w:b/>
          <w:bCs/>
          <w:color w:val="auto"/>
          <w:sz w:val="32"/>
          <w:szCs w:val="32"/>
          <w:shd w:val="clear" w:color="auto" w:fill="F9F9F9"/>
        </w:rPr>
        <w:t>Notes</w:t>
      </w:r>
    </w:p>
    <w:sectPr w:rsidR="007E3EB4" w:rsidSect="006D6470">
      <w:headerReference w:type="default" r:id="rId9"/>
      <w:footerReference w:type="default" r:id="rId10"/>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FEB65" w14:textId="77777777" w:rsidR="0020314A" w:rsidRDefault="0020314A" w:rsidP="00FF4E43">
      <w:pPr>
        <w:spacing w:after="0" w:line="240" w:lineRule="auto"/>
      </w:pPr>
      <w:r>
        <w:separator/>
      </w:r>
    </w:p>
  </w:endnote>
  <w:endnote w:type="continuationSeparator" w:id="0">
    <w:p w14:paraId="29262FAA" w14:textId="77777777" w:rsidR="0020314A" w:rsidRDefault="0020314A"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035618E8" w:rsidR="00E85ACC" w:rsidRDefault="00000000"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w:t>
    </w:r>
    <w:r w:rsidR="00346D9F">
      <w:t>3</w:t>
    </w:r>
    <w:r w:rsidR="007E2DDD">
      <w:t xml:space="preserve">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70B6A" w14:textId="77777777" w:rsidR="0020314A" w:rsidRDefault="0020314A" w:rsidP="00FF4E43">
      <w:pPr>
        <w:spacing w:after="0" w:line="240" w:lineRule="auto"/>
      </w:pPr>
      <w:r>
        <w:separator/>
      </w:r>
    </w:p>
  </w:footnote>
  <w:footnote w:type="continuationSeparator" w:id="0">
    <w:p w14:paraId="7C17FF09" w14:textId="77777777" w:rsidR="0020314A" w:rsidRDefault="0020314A"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B85"/>
    <w:multiLevelType w:val="hybridMultilevel"/>
    <w:tmpl w:val="5FDE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52DBF"/>
    <w:multiLevelType w:val="hybridMultilevel"/>
    <w:tmpl w:val="22B8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86BD1"/>
    <w:multiLevelType w:val="hybridMultilevel"/>
    <w:tmpl w:val="6D780A76"/>
    <w:lvl w:ilvl="0" w:tplc="9BFCB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51E34"/>
    <w:multiLevelType w:val="hybridMultilevel"/>
    <w:tmpl w:val="96C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1095F"/>
    <w:multiLevelType w:val="hybridMultilevel"/>
    <w:tmpl w:val="81D40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50485"/>
    <w:multiLevelType w:val="hybridMultilevel"/>
    <w:tmpl w:val="1338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D489F"/>
    <w:multiLevelType w:val="hybridMultilevel"/>
    <w:tmpl w:val="9342CA6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B90619"/>
    <w:multiLevelType w:val="hybridMultilevel"/>
    <w:tmpl w:val="520C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445F"/>
    <w:multiLevelType w:val="hybridMultilevel"/>
    <w:tmpl w:val="4F1EB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E46B7"/>
    <w:multiLevelType w:val="hybridMultilevel"/>
    <w:tmpl w:val="B6929C9A"/>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7BE4CE3"/>
    <w:multiLevelType w:val="hybridMultilevel"/>
    <w:tmpl w:val="4142D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04765"/>
    <w:multiLevelType w:val="hybridMultilevel"/>
    <w:tmpl w:val="94143DA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1264F4"/>
    <w:multiLevelType w:val="hybridMultilevel"/>
    <w:tmpl w:val="67AC8BB8"/>
    <w:lvl w:ilvl="0" w:tplc="346EB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F7238F"/>
    <w:multiLevelType w:val="hybridMultilevel"/>
    <w:tmpl w:val="C4F2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B0AA6"/>
    <w:multiLevelType w:val="hybridMultilevel"/>
    <w:tmpl w:val="7558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F25598"/>
    <w:multiLevelType w:val="hybridMultilevel"/>
    <w:tmpl w:val="F4A2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924C6"/>
    <w:multiLevelType w:val="hybridMultilevel"/>
    <w:tmpl w:val="EE4460DE"/>
    <w:lvl w:ilvl="0" w:tplc="501A67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9E437F"/>
    <w:multiLevelType w:val="hybridMultilevel"/>
    <w:tmpl w:val="90A22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A710D"/>
    <w:multiLevelType w:val="hybridMultilevel"/>
    <w:tmpl w:val="FE12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E6445"/>
    <w:multiLevelType w:val="hybridMultilevel"/>
    <w:tmpl w:val="1AAA59DA"/>
    <w:lvl w:ilvl="0" w:tplc="A9DCD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981CB1"/>
    <w:multiLevelType w:val="hybridMultilevel"/>
    <w:tmpl w:val="B362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A33F0E"/>
    <w:multiLevelType w:val="hybridMultilevel"/>
    <w:tmpl w:val="2724E20C"/>
    <w:lvl w:ilvl="0" w:tplc="4C00FF3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9595684"/>
    <w:multiLevelType w:val="hybridMultilevel"/>
    <w:tmpl w:val="3A46E2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586392">
    <w:abstractNumId w:val="3"/>
  </w:num>
  <w:num w:numId="2" w16cid:durableId="1480996865">
    <w:abstractNumId w:val="5"/>
  </w:num>
  <w:num w:numId="3" w16cid:durableId="84739002">
    <w:abstractNumId w:val="22"/>
  </w:num>
  <w:num w:numId="4" w16cid:durableId="383259350">
    <w:abstractNumId w:val="14"/>
  </w:num>
  <w:num w:numId="5" w16cid:durableId="1307390590">
    <w:abstractNumId w:val="0"/>
  </w:num>
  <w:num w:numId="6" w16cid:durableId="187067165">
    <w:abstractNumId w:val="1"/>
  </w:num>
  <w:num w:numId="7" w16cid:durableId="1473249702">
    <w:abstractNumId w:val="20"/>
  </w:num>
  <w:num w:numId="8" w16cid:durableId="2024893578">
    <w:abstractNumId w:val="8"/>
  </w:num>
  <w:num w:numId="9" w16cid:durableId="1392803470">
    <w:abstractNumId w:val="2"/>
  </w:num>
  <w:num w:numId="10" w16cid:durableId="1038702796">
    <w:abstractNumId w:val="11"/>
  </w:num>
  <w:num w:numId="11" w16cid:durableId="556430030">
    <w:abstractNumId w:val="7"/>
  </w:num>
  <w:num w:numId="12" w16cid:durableId="1367028495">
    <w:abstractNumId w:val="4"/>
  </w:num>
  <w:num w:numId="13" w16cid:durableId="118302876">
    <w:abstractNumId w:val="13"/>
  </w:num>
  <w:num w:numId="14" w16cid:durableId="1254973545">
    <w:abstractNumId w:val="19"/>
  </w:num>
  <w:num w:numId="15" w16cid:durableId="1499729598">
    <w:abstractNumId w:val="18"/>
  </w:num>
  <w:num w:numId="16" w16cid:durableId="1720281765">
    <w:abstractNumId w:val="10"/>
  </w:num>
  <w:num w:numId="17" w16cid:durableId="259266571">
    <w:abstractNumId w:val="17"/>
  </w:num>
  <w:num w:numId="18" w16cid:durableId="65878957">
    <w:abstractNumId w:val="12"/>
  </w:num>
  <w:num w:numId="19" w16cid:durableId="630594997">
    <w:abstractNumId w:val="9"/>
  </w:num>
  <w:num w:numId="20" w16cid:durableId="1764758567">
    <w:abstractNumId w:val="15"/>
  </w:num>
  <w:num w:numId="21" w16cid:durableId="1266230778">
    <w:abstractNumId w:val="16"/>
  </w:num>
  <w:num w:numId="22" w16cid:durableId="330641571">
    <w:abstractNumId w:val="21"/>
  </w:num>
  <w:num w:numId="23" w16cid:durableId="29224821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00714"/>
    <w:rsid w:val="000112BB"/>
    <w:rsid w:val="00012B05"/>
    <w:rsid w:val="000173F4"/>
    <w:rsid w:val="00022DBC"/>
    <w:rsid w:val="00025EF8"/>
    <w:rsid w:val="0002699A"/>
    <w:rsid w:val="0003124B"/>
    <w:rsid w:val="00032BA9"/>
    <w:rsid w:val="0003312C"/>
    <w:rsid w:val="00035F88"/>
    <w:rsid w:val="000377B8"/>
    <w:rsid w:val="00037C8F"/>
    <w:rsid w:val="000414A5"/>
    <w:rsid w:val="00042710"/>
    <w:rsid w:val="00050094"/>
    <w:rsid w:val="00055FE0"/>
    <w:rsid w:val="000655AA"/>
    <w:rsid w:val="00076606"/>
    <w:rsid w:val="00076627"/>
    <w:rsid w:val="000828F1"/>
    <w:rsid w:val="00085BB4"/>
    <w:rsid w:val="000870EB"/>
    <w:rsid w:val="000A6672"/>
    <w:rsid w:val="000B0DF5"/>
    <w:rsid w:val="000B367B"/>
    <w:rsid w:val="000B685A"/>
    <w:rsid w:val="000C029D"/>
    <w:rsid w:val="000C25C0"/>
    <w:rsid w:val="000C2F6A"/>
    <w:rsid w:val="000C7088"/>
    <w:rsid w:val="000C77C6"/>
    <w:rsid w:val="000D140A"/>
    <w:rsid w:val="000E0918"/>
    <w:rsid w:val="000E0DEB"/>
    <w:rsid w:val="000F132D"/>
    <w:rsid w:val="000F42B0"/>
    <w:rsid w:val="000F5886"/>
    <w:rsid w:val="0010319A"/>
    <w:rsid w:val="001031E7"/>
    <w:rsid w:val="001064B8"/>
    <w:rsid w:val="0011439D"/>
    <w:rsid w:val="00116110"/>
    <w:rsid w:val="0012299C"/>
    <w:rsid w:val="0012399F"/>
    <w:rsid w:val="00124130"/>
    <w:rsid w:val="001307FF"/>
    <w:rsid w:val="00131204"/>
    <w:rsid w:val="001340E9"/>
    <w:rsid w:val="00137C95"/>
    <w:rsid w:val="0014117B"/>
    <w:rsid w:val="0014436A"/>
    <w:rsid w:val="001600E9"/>
    <w:rsid w:val="00161FC6"/>
    <w:rsid w:val="001621EE"/>
    <w:rsid w:val="00170D55"/>
    <w:rsid w:val="001751AC"/>
    <w:rsid w:val="001814EB"/>
    <w:rsid w:val="001832BC"/>
    <w:rsid w:val="00186C0B"/>
    <w:rsid w:val="0019279A"/>
    <w:rsid w:val="00194152"/>
    <w:rsid w:val="00195D47"/>
    <w:rsid w:val="001A31F4"/>
    <w:rsid w:val="001B1097"/>
    <w:rsid w:val="001B792A"/>
    <w:rsid w:val="001C7F4C"/>
    <w:rsid w:val="001C7F52"/>
    <w:rsid w:val="001D15A6"/>
    <w:rsid w:val="001E0B71"/>
    <w:rsid w:val="001E1F0D"/>
    <w:rsid w:val="001E2DC0"/>
    <w:rsid w:val="001E321D"/>
    <w:rsid w:val="001F304D"/>
    <w:rsid w:val="001F31B9"/>
    <w:rsid w:val="001F4D14"/>
    <w:rsid w:val="0020314A"/>
    <w:rsid w:val="002048FF"/>
    <w:rsid w:val="002104B6"/>
    <w:rsid w:val="00212257"/>
    <w:rsid w:val="00216663"/>
    <w:rsid w:val="00216708"/>
    <w:rsid w:val="002168E2"/>
    <w:rsid w:val="0022013C"/>
    <w:rsid w:val="002232E9"/>
    <w:rsid w:val="00232759"/>
    <w:rsid w:val="002334A3"/>
    <w:rsid w:val="00241C9F"/>
    <w:rsid w:val="002441E8"/>
    <w:rsid w:val="00245006"/>
    <w:rsid w:val="00250DE4"/>
    <w:rsid w:val="0025107B"/>
    <w:rsid w:val="00260B71"/>
    <w:rsid w:val="00265141"/>
    <w:rsid w:val="00266547"/>
    <w:rsid w:val="00273EA8"/>
    <w:rsid w:val="00274D26"/>
    <w:rsid w:val="002764BA"/>
    <w:rsid w:val="00280BF7"/>
    <w:rsid w:val="00281951"/>
    <w:rsid w:val="00281F23"/>
    <w:rsid w:val="00286903"/>
    <w:rsid w:val="00286C5F"/>
    <w:rsid w:val="00287DD3"/>
    <w:rsid w:val="00291A9F"/>
    <w:rsid w:val="00292850"/>
    <w:rsid w:val="00294031"/>
    <w:rsid w:val="002940B9"/>
    <w:rsid w:val="00297CE7"/>
    <w:rsid w:val="002B1040"/>
    <w:rsid w:val="002B20D5"/>
    <w:rsid w:val="002B7AD0"/>
    <w:rsid w:val="002C1A13"/>
    <w:rsid w:val="002C1F8E"/>
    <w:rsid w:val="002C26FE"/>
    <w:rsid w:val="002D212A"/>
    <w:rsid w:val="002E09A8"/>
    <w:rsid w:val="002E1960"/>
    <w:rsid w:val="002E2D3F"/>
    <w:rsid w:val="002E74DF"/>
    <w:rsid w:val="002F1609"/>
    <w:rsid w:val="002F37D6"/>
    <w:rsid w:val="002F797F"/>
    <w:rsid w:val="00305224"/>
    <w:rsid w:val="00313413"/>
    <w:rsid w:val="0031477C"/>
    <w:rsid w:val="00317ECC"/>
    <w:rsid w:val="0032200A"/>
    <w:rsid w:val="00324BB5"/>
    <w:rsid w:val="00326220"/>
    <w:rsid w:val="00326526"/>
    <w:rsid w:val="00330888"/>
    <w:rsid w:val="003311C8"/>
    <w:rsid w:val="00340151"/>
    <w:rsid w:val="00341BA8"/>
    <w:rsid w:val="00346D9F"/>
    <w:rsid w:val="0035094B"/>
    <w:rsid w:val="0035228A"/>
    <w:rsid w:val="00352ABF"/>
    <w:rsid w:val="00352BF8"/>
    <w:rsid w:val="00360EF0"/>
    <w:rsid w:val="00362425"/>
    <w:rsid w:val="00374784"/>
    <w:rsid w:val="00376353"/>
    <w:rsid w:val="003830C7"/>
    <w:rsid w:val="003877DF"/>
    <w:rsid w:val="00394D4F"/>
    <w:rsid w:val="00396999"/>
    <w:rsid w:val="003A22BE"/>
    <w:rsid w:val="003A29E8"/>
    <w:rsid w:val="003A5593"/>
    <w:rsid w:val="003A58BD"/>
    <w:rsid w:val="003B07F4"/>
    <w:rsid w:val="003B3045"/>
    <w:rsid w:val="003C52DA"/>
    <w:rsid w:val="003C54CD"/>
    <w:rsid w:val="003D0459"/>
    <w:rsid w:val="003D07C2"/>
    <w:rsid w:val="003D2C5E"/>
    <w:rsid w:val="003D3092"/>
    <w:rsid w:val="003D3104"/>
    <w:rsid w:val="003E1AE9"/>
    <w:rsid w:val="003E1B95"/>
    <w:rsid w:val="003E63E0"/>
    <w:rsid w:val="003F3698"/>
    <w:rsid w:val="003F5598"/>
    <w:rsid w:val="003F55AF"/>
    <w:rsid w:val="003F7BE1"/>
    <w:rsid w:val="00400C80"/>
    <w:rsid w:val="004013EA"/>
    <w:rsid w:val="00402ADA"/>
    <w:rsid w:val="0040503F"/>
    <w:rsid w:val="00407052"/>
    <w:rsid w:val="00410262"/>
    <w:rsid w:val="00417EB4"/>
    <w:rsid w:val="00422090"/>
    <w:rsid w:val="004240B6"/>
    <w:rsid w:val="00424BBA"/>
    <w:rsid w:val="00425126"/>
    <w:rsid w:val="00430089"/>
    <w:rsid w:val="00432B29"/>
    <w:rsid w:val="00434145"/>
    <w:rsid w:val="00437013"/>
    <w:rsid w:val="00442CEE"/>
    <w:rsid w:val="00444166"/>
    <w:rsid w:val="0044635A"/>
    <w:rsid w:val="004464D5"/>
    <w:rsid w:val="00450302"/>
    <w:rsid w:val="004520AA"/>
    <w:rsid w:val="004540ED"/>
    <w:rsid w:val="00456097"/>
    <w:rsid w:val="004566B8"/>
    <w:rsid w:val="00460DF4"/>
    <w:rsid w:val="00461DA3"/>
    <w:rsid w:val="0046418C"/>
    <w:rsid w:val="00464E46"/>
    <w:rsid w:val="00466BDB"/>
    <w:rsid w:val="004712F4"/>
    <w:rsid w:val="004727D6"/>
    <w:rsid w:val="004821EB"/>
    <w:rsid w:val="00485F39"/>
    <w:rsid w:val="00486CDF"/>
    <w:rsid w:val="00487EE6"/>
    <w:rsid w:val="00491F4B"/>
    <w:rsid w:val="004B4456"/>
    <w:rsid w:val="004B6E04"/>
    <w:rsid w:val="004C14A3"/>
    <w:rsid w:val="004C2C8D"/>
    <w:rsid w:val="004C4F0A"/>
    <w:rsid w:val="004C58FF"/>
    <w:rsid w:val="004C60C4"/>
    <w:rsid w:val="004C6704"/>
    <w:rsid w:val="004C6A57"/>
    <w:rsid w:val="004D5F9E"/>
    <w:rsid w:val="004D67F2"/>
    <w:rsid w:val="004E138C"/>
    <w:rsid w:val="004E4867"/>
    <w:rsid w:val="004E5162"/>
    <w:rsid w:val="004E5DE0"/>
    <w:rsid w:val="004E7465"/>
    <w:rsid w:val="004F125F"/>
    <w:rsid w:val="004F67D0"/>
    <w:rsid w:val="004F728C"/>
    <w:rsid w:val="0050031A"/>
    <w:rsid w:val="00502C41"/>
    <w:rsid w:val="005101FA"/>
    <w:rsid w:val="005217B6"/>
    <w:rsid w:val="00521B11"/>
    <w:rsid w:val="00525F01"/>
    <w:rsid w:val="00530776"/>
    <w:rsid w:val="00531A5A"/>
    <w:rsid w:val="00532426"/>
    <w:rsid w:val="005352AA"/>
    <w:rsid w:val="00541CA8"/>
    <w:rsid w:val="00541DBE"/>
    <w:rsid w:val="00542730"/>
    <w:rsid w:val="00544A41"/>
    <w:rsid w:val="00545A12"/>
    <w:rsid w:val="005547D1"/>
    <w:rsid w:val="00554A7A"/>
    <w:rsid w:val="005576B4"/>
    <w:rsid w:val="00557817"/>
    <w:rsid w:val="00557ADF"/>
    <w:rsid w:val="00566008"/>
    <w:rsid w:val="0057322D"/>
    <w:rsid w:val="00574148"/>
    <w:rsid w:val="005800D3"/>
    <w:rsid w:val="00586041"/>
    <w:rsid w:val="00587D83"/>
    <w:rsid w:val="00590E2F"/>
    <w:rsid w:val="005972D3"/>
    <w:rsid w:val="005A6CE1"/>
    <w:rsid w:val="005A7E98"/>
    <w:rsid w:val="005B21B8"/>
    <w:rsid w:val="005B249C"/>
    <w:rsid w:val="005B399B"/>
    <w:rsid w:val="005B6139"/>
    <w:rsid w:val="005C2354"/>
    <w:rsid w:val="005D4A4A"/>
    <w:rsid w:val="005E6388"/>
    <w:rsid w:val="005E6925"/>
    <w:rsid w:val="005F009E"/>
    <w:rsid w:val="005F73A7"/>
    <w:rsid w:val="006073BB"/>
    <w:rsid w:val="00612DAD"/>
    <w:rsid w:val="0062282B"/>
    <w:rsid w:val="00622D3E"/>
    <w:rsid w:val="00633111"/>
    <w:rsid w:val="006351EB"/>
    <w:rsid w:val="0063536B"/>
    <w:rsid w:val="006407E4"/>
    <w:rsid w:val="00662636"/>
    <w:rsid w:val="00670B03"/>
    <w:rsid w:val="00670F1F"/>
    <w:rsid w:val="0068174E"/>
    <w:rsid w:val="006870AC"/>
    <w:rsid w:val="00687DAD"/>
    <w:rsid w:val="00697B23"/>
    <w:rsid w:val="006A2E0D"/>
    <w:rsid w:val="006A36B7"/>
    <w:rsid w:val="006C2FD6"/>
    <w:rsid w:val="006C36AC"/>
    <w:rsid w:val="006C49EB"/>
    <w:rsid w:val="006D4581"/>
    <w:rsid w:val="006D6470"/>
    <w:rsid w:val="006E14BA"/>
    <w:rsid w:val="006E3B4F"/>
    <w:rsid w:val="006E3FBB"/>
    <w:rsid w:val="006E74B2"/>
    <w:rsid w:val="006F106A"/>
    <w:rsid w:val="006F4D65"/>
    <w:rsid w:val="00702BA0"/>
    <w:rsid w:val="00702CE1"/>
    <w:rsid w:val="007036E1"/>
    <w:rsid w:val="007042EB"/>
    <w:rsid w:val="007048E4"/>
    <w:rsid w:val="0070741A"/>
    <w:rsid w:val="00710C10"/>
    <w:rsid w:val="007172B0"/>
    <w:rsid w:val="007238FB"/>
    <w:rsid w:val="0072638A"/>
    <w:rsid w:val="007304E2"/>
    <w:rsid w:val="00731CD5"/>
    <w:rsid w:val="00735D18"/>
    <w:rsid w:val="007404FF"/>
    <w:rsid w:val="007531C1"/>
    <w:rsid w:val="007538D9"/>
    <w:rsid w:val="007814D1"/>
    <w:rsid w:val="007817AE"/>
    <w:rsid w:val="007843DF"/>
    <w:rsid w:val="00790EE3"/>
    <w:rsid w:val="00791470"/>
    <w:rsid w:val="007A020C"/>
    <w:rsid w:val="007A0A3C"/>
    <w:rsid w:val="007A3F2C"/>
    <w:rsid w:val="007B2E9C"/>
    <w:rsid w:val="007B3A42"/>
    <w:rsid w:val="007C7E71"/>
    <w:rsid w:val="007D17A8"/>
    <w:rsid w:val="007D260E"/>
    <w:rsid w:val="007D3367"/>
    <w:rsid w:val="007D6CEF"/>
    <w:rsid w:val="007D7A25"/>
    <w:rsid w:val="007E2DDD"/>
    <w:rsid w:val="007E34F1"/>
    <w:rsid w:val="007E3EB4"/>
    <w:rsid w:val="007E44A2"/>
    <w:rsid w:val="007E4901"/>
    <w:rsid w:val="007F0CBE"/>
    <w:rsid w:val="007F406A"/>
    <w:rsid w:val="007F4EDC"/>
    <w:rsid w:val="007F7AE6"/>
    <w:rsid w:val="0081240F"/>
    <w:rsid w:val="00813FC5"/>
    <w:rsid w:val="008152E0"/>
    <w:rsid w:val="008156C0"/>
    <w:rsid w:val="00823269"/>
    <w:rsid w:val="008268F4"/>
    <w:rsid w:val="008305D7"/>
    <w:rsid w:val="0083383C"/>
    <w:rsid w:val="008423C3"/>
    <w:rsid w:val="008434F9"/>
    <w:rsid w:val="00844974"/>
    <w:rsid w:val="008466AB"/>
    <w:rsid w:val="00847DE5"/>
    <w:rsid w:val="00850302"/>
    <w:rsid w:val="00854278"/>
    <w:rsid w:val="00881614"/>
    <w:rsid w:val="008840D9"/>
    <w:rsid w:val="008872CC"/>
    <w:rsid w:val="00895674"/>
    <w:rsid w:val="00895BC6"/>
    <w:rsid w:val="0089660C"/>
    <w:rsid w:val="008A03CE"/>
    <w:rsid w:val="008A0963"/>
    <w:rsid w:val="008A21A1"/>
    <w:rsid w:val="008A39D9"/>
    <w:rsid w:val="008A3CD5"/>
    <w:rsid w:val="008B50BE"/>
    <w:rsid w:val="008C5764"/>
    <w:rsid w:val="008D1800"/>
    <w:rsid w:val="008D3341"/>
    <w:rsid w:val="008D557F"/>
    <w:rsid w:val="008E0412"/>
    <w:rsid w:val="008E2D7D"/>
    <w:rsid w:val="008E2DE5"/>
    <w:rsid w:val="008E6731"/>
    <w:rsid w:val="008F2846"/>
    <w:rsid w:val="0090190F"/>
    <w:rsid w:val="00901A61"/>
    <w:rsid w:val="00903C03"/>
    <w:rsid w:val="00907393"/>
    <w:rsid w:val="009105DF"/>
    <w:rsid w:val="00912502"/>
    <w:rsid w:val="009174CB"/>
    <w:rsid w:val="0091794D"/>
    <w:rsid w:val="009241E0"/>
    <w:rsid w:val="00937A87"/>
    <w:rsid w:val="00941317"/>
    <w:rsid w:val="00941714"/>
    <w:rsid w:val="00944262"/>
    <w:rsid w:val="00945013"/>
    <w:rsid w:val="00945076"/>
    <w:rsid w:val="0094543F"/>
    <w:rsid w:val="0095186C"/>
    <w:rsid w:val="0095275A"/>
    <w:rsid w:val="00954660"/>
    <w:rsid w:val="0095641C"/>
    <w:rsid w:val="00965333"/>
    <w:rsid w:val="00970D1E"/>
    <w:rsid w:val="00971699"/>
    <w:rsid w:val="00980C8F"/>
    <w:rsid w:val="00995510"/>
    <w:rsid w:val="00995659"/>
    <w:rsid w:val="00997AD0"/>
    <w:rsid w:val="009A1206"/>
    <w:rsid w:val="009A716F"/>
    <w:rsid w:val="009A7C91"/>
    <w:rsid w:val="009B5939"/>
    <w:rsid w:val="009B613B"/>
    <w:rsid w:val="009C100F"/>
    <w:rsid w:val="009C68FE"/>
    <w:rsid w:val="009D51C5"/>
    <w:rsid w:val="009D5DEB"/>
    <w:rsid w:val="009E0BBC"/>
    <w:rsid w:val="009E1ABB"/>
    <w:rsid w:val="009E38BC"/>
    <w:rsid w:val="009E7794"/>
    <w:rsid w:val="009E7F2D"/>
    <w:rsid w:val="009F0FE4"/>
    <w:rsid w:val="009F2175"/>
    <w:rsid w:val="009F31D6"/>
    <w:rsid w:val="009F4710"/>
    <w:rsid w:val="009F57BA"/>
    <w:rsid w:val="009F59AC"/>
    <w:rsid w:val="00A034D8"/>
    <w:rsid w:val="00A05D43"/>
    <w:rsid w:val="00A1145D"/>
    <w:rsid w:val="00A11E64"/>
    <w:rsid w:val="00A136F3"/>
    <w:rsid w:val="00A235C0"/>
    <w:rsid w:val="00A24858"/>
    <w:rsid w:val="00A25155"/>
    <w:rsid w:val="00A252D7"/>
    <w:rsid w:val="00A31A52"/>
    <w:rsid w:val="00A348A4"/>
    <w:rsid w:val="00A34D50"/>
    <w:rsid w:val="00A40E8D"/>
    <w:rsid w:val="00A50CE3"/>
    <w:rsid w:val="00A520B1"/>
    <w:rsid w:val="00A52A9E"/>
    <w:rsid w:val="00A52EE8"/>
    <w:rsid w:val="00A53D2D"/>
    <w:rsid w:val="00A557C6"/>
    <w:rsid w:val="00A56339"/>
    <w:rsid w:val="00A5690B"/>
    <w:rsid w:val="00A57732"/>
    <w:rsid w:val="00A65641"/>
    <w:rsid w:val="00A715FF"/>
    <w:rsid w:val="00A748F2"/>
    <w:rsid w:val="00A7508F"/>
    <w:rsid w:val="00A82634"/>
    <w:rsid w:val="00A829A2"/>
    <w:rsid w:val="00A82FA2"/>
    <w:rsid w:val="00A91859"/>
    <w:rsid w:val="00A93B31"/>
    <w:rsid w:val="00A94332"/>
    <w:rsid w:val="00AA0201"/>
    <w:rsid w:val="00AA2126"/>
    <w:rsid w:val="00AA2F69"/>
    <w:rsid w:val="00AA3A3F"/>
    <w:rsid w:val="00AA41D8"/>
    <w:rsid w:val="00AB1905"/>
    <w:rsid w:val="00AB1F82"/>
    <w:rsid w:val="00AB3900"/>
    <w:rsid w:val="00AB662E"/>
    <w:rsid w:val="00AC2697"/>
    <w:rsid w:val="00AC3BC2"/>
    <w:rsid w:val="00AC5081"/>
    <w:rsid w:val="00AC58B4"/>
    <w:rsid w:val="00AD0C58"/>
    <w:rsid w:val="00AD1087"/>
    <w:rsid w:val="00AD17C3"/>
    <w:rsid w:val="00AD4CF1"/>
    <w:rsid w:val="00AE0E19"/>
    <w:rsid w:val="00AE3324"/>
    <w:rsid w:val="00AE54C7"/>
    <w:rsid w:val="00AE75A3"/>
    <w:rsid w:val="00AF4412"/>
    <w:rsid w:val="00B06011"/>
    <w:rsid w:val="00B07427"/>
    <w:rsid w:val="00B11927"/>
    <w:rsid w:val="00B12A6F"/>
    <w:rsid w:val="00B221A1"/>
    <w:rsid w:val="00B2439F"/>
    <w:rsid w:val="00B2451D"/>
    <w:rsid w:val="00B3245A"/>
    <w:rsid w:val="00B325D9"/>
    <w:rsid w:val="00B42B29"/>
    <w:rsid w:val="00B450B5"/>
    <w:rsid w:val="00B5068E"/>
    <w:rsid w:val="00B55993"/>
    <w:rsid w:val="00B560BB"/>
    <w:rsid w:val="00B57D47"/>
    <w:rsid w:val="00B632CA"/>
    <w:rsid w:val="00B67AEF"/>
    <w:rsid w:val="00B7084D"/>
    <w:rsid w:val="00B72AE3"/>
    <w:rsid w:val="00B74EAA"/>
    <w:rsid w:val="00B773BE"/>
    <w:rsid w:val="00B84F41"/>
    <w:rsid w:val="00B90450"/>
    <w:rsid w:val="00B915AB"/>
    <w:rsid w:val="00B92BF1"/>
    <w:rsid w:val="00B95683"/>
    <w:rsid w:val="00BA0F78"/>
    <w:rsid w:val="00BB2FD1"/>
    <w:rsid w:val="00BB3F38"/>
    <w:rsid w:val="00BB5DB4"/>
    <w:rsid w:val="00BB7E2C"/>
    <w:rsid w:val="00BC0096"/>
    <w:rsid w:val="00BC08CE"/>
    <w:rsid w:val="00BC520D"/>
    <w:rsid w:val="00BC6B10"/>
    <w:rsid w:val="00BD439B"/>
    <w:rsid w:val="00BD567F"/>
    <w:rsid w:val="00BD6C62"/>
    <w:rsid w:val="00BE0765"/>
    <w:rsid w:val="00BE68E4"/>
    <w:rsid w:val="00BF2BD5"/>
    <w:rsid w:val="00BF33D1"/>
    <w:rsid w:val="00BF7098"/>
    <w:rsid w:val="00C0592F"/>
    <w:rsid w:val="00C06B3D"/>
    <w:rsid w:val="00C10EB7"/>
    <w:rsid w:val="00C13073"/>
    <w:rsid w:val="00C278A6"/>
    <w:rsid w:val="00C31374"/>
    <w:rsid w:val="00C32EEF"/>
    <w:rsid w:val="00C35F9D"/>
    <w:rsid w:val="00C364B5"/>
    <w:rsid w:val="00C36F13"/>
    <w:rsid w:val="00C45AF5"/>
    <w:rsid w:val="00C47560"/>
    <w:rsid w:val="00C47CE7"/>
    <w:rsid w:val="00C6655D"/>
    <w:rsid w:val="00C70DB4"/>
    <w:rsid w:val="00C734E4"/>
    <w:rsid w:val="00C83076"/>
    <w:rsid w:val="00C83FA7"/>
    <w:rsid w:val="00C85894"/>
    <w:rsid w:val="00C87902"/>
    <w:rsid w:val="00C943E3"/>
    <w:rsid w:val="00CA031A"/>
    <w:rsid w:val="00CA273B"/>
    <w:rsid w:val="00CA3E98"/>
    <w:rsid w:val="00CA4116"/>
    <w:rsid w:val="00CA4FE7"/>
    <w:rsid w:val="00CB0740"/>
    <w:rsid w:val="00CB3108"/>
    <w:rsid w:val="00CB51FE"/>
    <w:rsid w:val="00CC7709"/>
    <w:rsid w:val="00CD0B99"/>
    <w:rsid w:val="00CE4ECF"/>
    <w:rsid w:val="00CE646A"/>
    <w:rsid w:val="00CE6A64"/>
    <w:rsid w:val="00CF1083"/>
    <w:rsid w:val="00D02A3C"/>
    <w:rsid w:val="00D03FD8"/>
    <w:rsid w:val="00D04100"/>
    <w:rsid w:val="00D12DF3"/>
    <w:rsid w:val="00D13B90"/>
    <w:rsid w:val="00D15007"/>
    <w:rsid w:val="00D15FE3"/>
    <w:rsid w:val="00D23BCC"/>
    <w:rsid w:val="00D34D8B"/>
    <w:rsid w:val="00D44017"/>
    <w:rsid w:val="00D44400"/>
    <w:rsid w:val="00D51EC0"/>
    <w:rsid w:val="00D54FAF"/>
    <w:rsid w:val="00D5629E"/>
    <w:rsid w:val="00D63D17"/>
    <w:rsid w:val="00D63D74"/>
    <w:rsid w:val="00D70942"/>
    <w:rsid w:val="00D72A83"/>
    <w:rsid w:val="00D73179"/>
    <w:rsid w:val="00D73469"/>
    <w:rsid w:val="00D755A0"/>
    <w:rsid w:val="00D84D21"/>
    <w:rsid w:val="00D868FD"/>
    <w:rsid w:val="00D9074B"/>
    <w:rsid w:val="00D93CEE"/>
    <w:rsid w:val="00D95225"/>
    <w:rsid w:val="00D960D0"/>
    <w:rsid w:val="00DA0A5A"/>
    <w:rsid w:val="00DA0AE5"/>
    <w:rsid w:val="00DA1A05"/>
    <w:rsid w:val="00DA3C10"/>
    <w:rsid w:val="00DA63B6"/>
    <w:rsid w:val="00DC1779"/>
    <w:rsid w:val="00DC23C6"/>
    <w:rsid w:val="00DC6B55"/>
    <w:rsid w:val="00DD0268"/>
    <w:rsid w:val="00DD2FAD"/>
    <w:rsid w:val="00DD59A6"/>
    <w:rsid w:val="00DD69E4"/>
    <w:rsid w:val="00DE1604"/>
    <w:rsid w:val="00DE1734"/>
    <w:rsid w:val="00DE3688"/>
    <w:rsid w:val="00DE4B3E"/>
    <w:rsid w:val="00DE5156"/>
    <w:rsid w:val="00DF04D4"/>
    <w:rsid w:val="00DF5C34"/>
    <w:rsid w:val="00DF7197"/>
    <w:rsid w:val="00E012B3"/>
    <w:rsid w:val="00E02F45"/>
    <w:rsid w:val="00E0508B"/>
    <w:rsid w:val="00E120D1"/>
    <w:rsid w:val="00E172DD"/>
    <w:rsid w:val="00E17BD1"/>
    <w:rsid w:val="00E217DF"/>
    <w:rsid w:val="00E2344A"/>
    <w:rsid w:val="00E23504"/>
    <w:rsid w:val="00E23737"/>
    <w:rsid w:val="00E262C2"/>
    <w:rsid w:val="00E271E1"/>
    <w:rsid w:val="00E34D26"/>
    <w:rsid w:val="00E43922"/>
    <w:rsid w:val="00E43D2D"/>
    <w:rsid w:val="00E47570"/>
    <w:rsid w:val="00E50841"/>
    <w:rsid w:val="00E56DF8"/>
    <w:rsid w:val="00E57DFB"/>
    <w:rsid w:val="00E61169"/>
    <w:rsid w:val="00E6569A"/>
    <w:rsid w:val="00E7214C"/>
    <w:rsid w:val="00E75240"/>
    <w:rsid w:val="00E813F3"/>
    <w:rsid w:val="00E85ACC"/>
    <w:rsid w:val="00E875C9"/>
    <w:rsid w:val="00EA0E0E"/>
    <w:rsid w:val="00EA4C3D"/>
    <w:rsid w:val="00EA77E2"/>
    <w:rsid w:val="00EB62C0"/>
    <w:rsid w:val="00EC1A58"/>
    <w:rsid w:val="00EC30C3"/>
    <w:rsid w:val="00EC441D"/>
    <w:rsid w:val="00ED0460"/>
    <w:rsid w:val="00ED3D46"/>
    <w:rsid w:val="00ED415B"/>
    <w:rsid w:val="00EE1D97"/>
    <w:rsid w:val="00EE70D0"/>
    <w:rsid w:val="00EF21C2"/>
    <w:rsid w:val="00EF2A9B"/>
    <w:rsid w:val="00EF302D"/>
    <w:rsid w:val="00EF6ABC"/>
    <w:rsid w:val="00EF72F4"/>
    <w:rsid w:val="00EF7438"/>
    <w:rsid w:val="00F052FE"/>
    <w:rsid w:val="00F07605"/>
    <w:rsid w:val="00F14236"/>
    <w:rsid w:val="00F16A2E"/>
    <w:rsid w:val="00F234C2"/>
    <w:rsid w:val="00F249B0"/>
    <w:rsid w:val="00F3282D"/>
    <w:rsid w:val="00F336B6"/>
    <w:rsid w:val="00F34937"/>
    <w:rsid w:val="00F406D9"/>
    <w:rsid w:val="00F4169B"/>
    <w:rsid w:val="00F47D53"/>
    <w:rsid w:val="00F54555"/>
    <w:rsid w:val="00F55C68"/>
    <w:rsid w:val="00F56104"/>
    <w:rsid w:val="00F5772B"/>
    <w:rsid w:val="00F61B81"/>
    <w:rsid w:val="00F6456E"/>
    <w:rsid w:val="00F701A0"/>
    <w:rsid w:val="00F71E60"/>
    <w:rsid w:val="00F82363"/>
    <w:rsid w:val="00F861AD"/>
    <w:rsid w:val="00F92597"/>
    <w:rsid w:val="00F92908"/>
    <w:rsid w:val="00F92DBD"/>
    <w:rsid w:val="00F97F5B"/>
    <w:rsid w:val="00FA04D7"/>
    <w:rsid w:val="00FB0AE6"/>
    <w:rsid w:val="00FB1571"/>
    <w:rsid w:val="00FB64B6"/>
    <w:rsid w:val="00FC1CD2"/>
    <w:rsid w:val="00FD1D7D"/>
    <w:rsid w:val="00FD2D4C"/>
    <w:rsid w:val="00FD352D"/>
    <w:rsid w:val="00FD5F15"/>
    <w:rsid w:val="00FD61D4"/>
    <w:rsid w:val="00FD6DA5"/>
    <w:rsid w:val="00FE1412"/>
    <w:rsid w:val="00FE1B8B"/>
    <w:rsid w:val="00FE559C"/>
    <w:rsid w:val="00FE59F8"/>
    <w:rsid w:val="00FF42C6"/>
    <w:rsid w:val="00FF4C76"/>
    <w:rsid w:val="00FF4E43"/>
    <w:rsid w:val="00FF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paragraph" w:styleId="Heading1">
    <w:name w:val="heading 1"/>
    <w:basedOn w:val="Normal"/>
    <w:next w:val="Normal"/>
    <w:link w:val="Heading1Char"/>
    <w:uiPriority w:val="9"/>
    <w:qFormat/>
    <w:rsid w:val="009A120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92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B792A"/>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 w:type="character" w:customStyle="1" w:styleId="dttext">
    <w:name w:val="dttext"/>
    <w:basedOn w:val="DefaultParagraphFont"/>
    <w:rsid w:val="00432B29"/>
  </w:style>
  <w:style w:type="character" w:styleId="Strong">
    <w:name w:val="Strong"/>
    <w:basedOn w:val="DefaultParagraphFont"/>
    <w:uiPriority w:val="22"/>
    <w:qFormat/>
    <w:rsid w:val="00432B29"/>
    <w:rPr>
      <w:b/>
      <w:bCs/>
    </w:rPr>
  </w:style>
  <w:style w:type="character" w:customStyle="1" w:styleId="ex-sent">
    <w:name w:val="ex-sent"/>
    <w:basedOn w:val="DefaultParagraphFont"/>
    <w:rsid w:val="00432B29"/>
  </w:style>
  <w:style w:type="character" w:customStyle="1" w:styleId="mwtwi">
    <w:name w:val="mw_t_wi"/>
    <w:basedOn w:val="DefaultParagraphFont"/>
    <w:rsid w:val="00432B29"/>
  </w:style>
  <w:style w:type="character" w:customStyle="1" w:styleId="auth">
    <w:name w:val="auth"/>
    <w:basedOn w:val="DefaultParagraphFont"/>
    <w:rsid w:val="00432B29"/>
  </w:style>
  <w:style w:type="character" w:customStyle="1" w:styleId="Heading1Char">
    <w:name w:val="Heading 1 Char"/>
    <w:basedOn w:val="DefaultParagraphFont"/>
    <w:link w:val="Heading1"/>
    <w:uiPriority w:val="9"/>
    <w:rsid w:val="009A12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92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1B792A"/>
    <w:rPr>
      <w:rFonts w:asciiTheme="majorHAnsi" w:eastAsiaTheme="majorEastAsia" w:hAnsiTheme="majorHAnsi" w:cstheme="majorBidi"/>
      <w:i/>
      <w:iCs/>
      <w:color w:val="2F5496" w:themeColor="accent1" w:themeShade="BF"/>
      <w:sz w:val="22"/>
      <w:szCs w:val="22"/>
    </w:rPr>
  </w:style>
  <w:style w:type="paragraph" w:customStyle="1" w:styleId="step-quick-description">
    <w:name w:val="step-quick-description"/>
    <w:basedOn w:val="Normal"/>
    <w:rsid w:val="001B792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1B792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FE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 w:id="201445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58F8-B3A5-4050-AFE4-C2D1DE4B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14</Pages>
  <Words>2428</Words>
  <Characters>13843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16239</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11</cp:revision>
  <cp:lastPrinted>2016-01-25T18:03:00Z</cp:lastPrinted>
  <dcterms:created xsi:type="dcterms:W3CDTF">2023-02-13T17:09:00Z</dcterms:created>
  <dcterms:modified xsi:type="dcterms:W3CDTF">2023-02-16T18:54:00Z</dcterms:modified>
</cp:coreProperties>
</file>